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3A4D8" w14:textId="486DDB33" w:rsidR="00E73616" w:rsidRDefault="0014483F" w:rsidP="00E73616">
      <w:pPr>
        <w:rPr>
          <w:noProof/>
          <w:sz w:val="22"/>
          <w:lang w:val="en-US"/>
        </w:rPr>
      </w:pPr>
      <w:r>
        <w:rPr>
          <w:noProof/>
          <w:sz w:val="22"/>
          <w:lang w:eastAsia="en-GB"/>
        </w:rPr>
        <w:drawing>
          <wp:anchor distT="0" distB="0" distL="114300" distR="114300" simplePos="0" relativeHeight="251659264" behindDoc="1" locked="0" layoutInCell="1" allowOverlap="1" wp14:anchorId="11C98B7B" wp14:editId="52910ADC">
            <wp:simplePos x="0" y="0"/>
            <wp:positionH relativeFrom="margin">
              <wp:align>left</wp:align>
            </wp:positionH>
            <wp:positionV relativeFrom="paragraph">
              <wp:posOffset>-58420</wp:posOffset>
            </wp:positionV>
            <wp:extent cx="2686050" cy="993132"/>
            <wp:effectExtent l="76200" t="76200" r="76200" b="742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993132"/>
                    </a:xfrm>
                    <a:prstGeom prst="rect">
                      <a:avLst/>
                    </a:prstGeom>
                    <a:noFill/>
                    <a:ln w="76200">
                      <a:solidFill>
                        <a:srgbClr val="0070C0"/>
                      </a:solidFill>
                    </a:ln>
                  </pic:spPr>
                </pic:pic>
              </a:graphicData>
            </a:graphic>
            <wp14:sizeRelH relativeFrom="page">
              <wp14:pctWidth>0</wp14:pctWidth>
            </wp14:sizeRelH>
            <wp14:sizeRelV relativeFrom="page">
              <wp14:pctHeight>0</wp14:pctHeight>
            </wp14:sizeRelV>
          </wp:anchor>
        </w:drawing>
      </w:r>
      <w:r w:rsidR="00364077">
        <w:rPr>
          <w:noProof/>
          <w:sz w:val="22"/>
          <w:lang w:val="en-US"/>
        </w:rPr>
        <w:t xml:space="preserve"> </w:t>
      </w:r>
    </w:p>
    <w:p w14:paraId="2547ADE4" w14:textId="158AF609" w:rsidR="00E73616" w:rsidRDefault="00E73616" w:rsidP="00E73616">
      <w:pPr>
        <w:rPr>
          <w:noProof/>
          <w:sz w:val="22"/>
          <w:lang w:val="en-US"/>
        </w:rPr>
      </w:pPr>
    </w:p>
    <w:p w14:paraId="49E6B8E1" w14:textId="2CF9A50C" w:rsidR="00E73616" w:rsidRPr="004E618D" w:rsidRDefault="00E73616" w:rsidP="00E73616">
      <w:pPr>
        <w:pStyle w:val="Heading1"/>
        <w:ind w:right="-314"/>
        <w:rPr>
          <w:sz w:val="22"/>
          <w:szCs w:val="22"/>
        </w:rPr>
      </w:pPr>
    </w:p>
    <w:p w14:paraId="334F5A4B" w14:textId="0245E855" w:rsidR="00E73616" w:rsidRDefault="00E73616" w:rsidP="00E73616">
      <w:pPr>
        <w:rPr>
          <w:rFonts w:cs="Arial"/>
          <w:b/>
          <w:bCs/>
          <w:caps/>
          <w:sz w:val="22"/>
          <w:szCs w:val="22"/>
          <w:u w:val="single"/>
        </w:rPr>
      </w:pPr>
    </w:p>
    <w:p w14:paraId="0647BED3" w14:textId="39532B21" w:rsidR="00E73616" w:rsidRDefault="00E73616" w:rsidP="00E73616">
      <w:pPr>
        <w:rPr>
          <w:rFonts w:cs="Arial"/>
          <w:b/>
          <w:bCs/>
          <w:caps/>
          <w:sz w:val="22"/>
          <w:szCs w:val="22"/>
          <w:u w:val="single"/>
        </w:rPr>
      </w:pPr>
    </w:p>
    <w:p w14:paraId="09705463" w14:textId="58C5499D" w:rsidR="00E73616" w:rsidRDefault="00E73616" w:rsidP="00E73616">
      <w:pPr>
        <w:rPr>
          <w:rFonts w:cs="Arial"/>
          <w:b/>
          <w:bCs/>
          <w:caps/>
          <w:sz w:val="22"/>
          <w:szCs w:val="22"/>
          <w:u w:val="single"/>
        </w:rPr>
      </w:pPr>
    </w:p>
    <w:p w14:paraId="35620221" w14:textId="2365F8F1" w:rsidR="00E73616" w:rsidRPr="00E90170" w:rsidRDefault="007E716A" w:rsidP="00E73616">
      <w:pPr>
        <w:pStyle w:val="BodyText2"/>
        <w:spacing w:line="360" w:lineRule="auto"/>
        <w:ind w:right="312"/>
        <w:rPr>
          <w:b/>
          <w:bCs/>
          <w:caps/>
          <w:szCs w:val="22"/>
          <w:u w:val="single"/>
        </w:rPr>
      </w:pPr>
      <w:r w:rsidRPr="00AB2FAF">
        <w:rPr>
          <w:rFonts w:ascii="Lucida Handwriting" w:hAnsi="Lucida Handwriting"/>
          <w:b/>
          <w:noProof/>
          <w:color w:val="0070C0"/>
          <w:sz w:val="20"/>
          <w:szCs w:val="20"/>
          <w:lang w:eastAsia="en-GB"/>
        </w:rPr>
        <w:drawing>
          <wp:anchor distT="0" distB="0" distL="114300" distR="114300" simplePos="0" relativeHeight="251664384" behindDoc="1" locked="0" layoutInCell="1" allowOverlap="1" wp14:anchorId="495BE686" wp14:editId="6D3C282E">
            <wp:simplePos x="0" y="0"/>
            <wp:positionH relativeFrom="column">
              <wp:posOffset>826770</wp:posOffset>
            </wp:positionH>
            <wp:positionV relativeFrom="paragraph">
              <wp:posOffset>137795</wp:posOffset>
            </wp:positionV>
            <wp:extent cx="579120" cy="409575"/>
            <wp:effectExtent l="0" t="0" r="0" b="9525"/>
            <wp:wrapTight wrapText="bothSides">
              <wp:wrapPolygon edited="0">
                <wp:start x="0" y="0"/>
                <wp:lineTo x="0" y="21098"/>
                <wp:lineTo x="20605" y="21098"/>
                <wp:lineTo x="20605" y="0"/>
                <wp:lineTo x="0" y="0"/>
              </wp:wrapPolygon>
            </wp:wrapTight>
            <wp:docPr id="21" name="irc_mi" descr="http://www.smmsoakville.org/wp-content/uploads/2015/11/Student-Council.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msoakville.org/wp-content/uploads/2015/11/Student-Council.jpe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2336" behindDoc="1" locked="0" layoutInCell="1" allowOverlap="1" wp14:anchorId="633EA48F" wp14:editId="79F0CA94">
            <wp:simplePos x="0" y="0"/>
            <wp:positionH relativeFrom="column">
              <wp:posOffset>1518285</wp:posOffset>
            </wp:positionH>
            <wp:positionV relativeFrom="paragraph">
              <wp:posOffset>123825</wp:posOffset>
            </wp:positionV>
            <wp:extent cx="609600" cy="492125"/>
            <wp:effectExtent l="0" t="0" r="0" b="3175"/>
            <wp:wrapTight wrapText="bothSides">
              <wp:wrapPolygon edited="0">
                <wp:start x="0" y="0"/>
                <wp:lineTo x="0" y="20903"/>
                <wp:lineTo x="20925" y="20903"/>
                <wp:lineTo x="20925" y="0"/>
                <wp:lineTo x="0" y="0"/>
              </wp:wrapPolygon>
            </wp:wrapTight>
            <wp:docPr id="18" name="irc_mi" descr="http://www.educationscotland.gov.uk/Images/eco-schools260_tcm4-67138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tionscotland.gov.uk/Images/eco-schools260_tcm4-671388.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1312" behindDoc="1" locked="0" layoutInCell="1" allowOverlap="1" wp14:anchorId="30DE104C" wp14:editId="0A964D57">
            <wp:simplePos x="0" y="0"/>
            <wp:positionH relativeFrom="column">
              <wp:posOffset>2210435</wp:posOffset>
            </wp:positionH>
            <wp:positionV relativeFrom="paragraph">
              <wp:posOffset>93345</wp:posOffset>
            </wp:positionV>
            <wp:extent cx="495935" cy="514350"/>
            <wp:effectExtent l="0" t="0" r="0" b="0"/>
            <wp:wrapTight wrapText="bothSides">
              <wp:wrapPolygon edited="0">
                <wp:start x="0" y="0"/>
                <wp:lineTo x="0" y="20800"/>
                <wp:lineTo x="20743" y="20800"/>
                <wp:lineTo x="20743" y="0"/>
                <wp:lineTo x="0" y="0"/>
              </wp:wrapPolygon>
            </wp:wrapTight>
            <wp:docPr id="17" name="irc_mi" descr="http://www.colegrave.newham.sch.uk/wp-content/uploads/2015/09/RightsRespectingSchool-Unice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egrave.newham.sch.uk/wp-content/uploads/2015/09/RightsRespectingSchool-Unicef.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AF">
        <w:rPr>
          <w:rFonts w:ascii="Lucida Handwriting" w:hAnsi="Lucida Handwriting"/>
          <w:b/>
          <w:noProof/>
          <w:color w:val="0070C0"/>
          <w:sz w:val="20"/>
          <w:szCs w:val="20"/>
          <w:lang w:eastAsia="en-GB"/>
        </w:rPr>
        <w:drawing>
          <wp:anchor distT="0" distB="0" distL="114300" distR="114300" simplePos="0" relativeHeight="251663360" behindDoc="1" locked="0" layoutInCell="1" allowOverlap="1" wp14:anchorId="16B60BAD" wp14:editId="352B82BF">
            <wp:simplePos x="0" y="0"/>
            <wp:positionH relativeFrom="column">
              <wp:align>left</wp:align>
            </wp:positionH>
            <wp:positionV relativeFrom="paragraph">
              <wp:posOffset>73025</wp:posOffset>
            </wp:positionV>
            <wp:extent cx="534670" cy="533400"/>
            <wp:effectExtent l="0" t="0" r="0" b="0"/>
            <wp:wrapTight wrapText="bothSides">
              <wp:wrapPolygon edited="0">
                <wp:start x="0" y="0"/>
                <wp:lineTo x="0" y="20829"/>
                <wp:lineTo x="20779" y="20829"/>
                <wp:lineTo x="20779" y="0"/>
                <wp:lineTo x="0" y="0"/>
              </wp:wrapPolygon>
            </wp:wrapTight>
            <wp:docPr id="19" name="irc_mi" descr="http://beac-rotary.org.uk/wp-content/uploads/2012/03/rotakid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ac-rotary.org.uk/wp-content/uploads/2012/03/rotakids.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C6DA1" w14:textId="0228AB6C" w:rsidR="007E716A" w:rsidRDefault="007E716A" w:rsidP="00E73616">
      <w:pPr>
        <w:pStyle w:val="BodyText2"/>
        <w:spacing w:line="360" w:lineRule="auto"/>
        <w:ind w:right="312"/>
        <w:rPr>
          <w:b/>
          <w:bCs/>
          <w:caps/>
          <w:noProof/>
          <w:sz w:val="20"/>
          <w:szCs w:val="20"/>
          <w:lang w:eastAsia="en-GB"/>
        </w:rPr>
      </w:pPr>
    </w:p>
    <w:p w14:paraId="6CA9FDCD" w14:textId="77777777" w:rsidR="007E716A" w:rsidRDefault="007E716A" w:rsidP="00E73616">
      <w:pPr>
        <w:pStyle w:val="BodyText2"/>
        <w:spacing w:line="360" w:lineRule="auto"/>
        <w:ind w:right="312"/>
        <w:rPr>
          <w:b/>
          <w:bCs/>
          <w:caps/>
          <w:noProof/>
          <w:sz w:val="20"/>
          <w:szCs w:val="20"/>
          <w:lang w:eastAsia="en-GB"/>
        </w:rPr>
      </w:pPr>
    </w:p>
    <w:p w14:paraId="0BF86D41" w14:textId="2F09052D" w:rsidR="00E73616" w:rsidRPr="00AB2FAF" w:rsidRDefault="00F85255" w:rsidP="00E73616">
      <w:pPr>
        <w:pStyle w:val="BodyText2"/>
        <w:spacing w:line="360" w:lineRule="auto"/>
        <w:ind w:right="312"/>
        <w:rPr>
          <w:b/>
          <w:bCs/>
          <w:caps/>
          <w:sz w:val="20"/>
          <w:szCs w:val="20"/>
          <w:u w:val="single"/>
        </w:rPr>
      </w:pPr>
      <w:r>
        <w:rPr>
          <w:b/>
          <w:bCs/>
          <w:caps/>
          <w:noProof/>
          <w:sz w:val="20"/>
          <w:szCs w:val="20"/>
          <w:lang w:eastAsia="en-GB"/>
        </w:rPr>
        <w:t>Session 20</w:t>
      </w:r>
      <w:r w:rsidR="00355C7C">
        <w:rPr>
          <w:b/>
          <w:bCs/>
          <w:caps/>
          <w:noProof/>
          <w:sz w:val="20"/>
          <w:szCs w:val="20"/>
          <w:lang w:eastAsia="en-GB"/>
        </w:rPr>
        <w:t>20</w:t>
      </w:r>
      <w:r w:rsidR="00431B1C">
        <w:rPr>
          <w:b/>
          <w:bCs/>
          <w:caps/>
          <w:noProof/>
          <w:sz w:val="20"/>
          <w:szCs w:val="20"/>
          <w:lang w:eastAsia="en-GB"/>
        </w:rPr>
        <w:t>/2</w:t>
      </w:r>
      <w:r w:rsidR="00355C7C">
        <w:rPr>
          <w:b/>
          <w:bCs/>
          <w:caps/>
          <w:noProof/>
          <w:sz w:val="20"/>
          <w:szCs w:val="20"/>
          <w:lang w:eastAsia="en-GB"/>
        </w:rPr>
        <w:t>1</w:t>
      </w:r>
      <w:r>
        <w:rPr>
          <w:b/>
          <w:bCs/>
          <w:caps/>
          <w:noProof/>
          <w:sz w:val="20"/>
          <w:szCs w:val="20"/>
          <w:lang w:eastAsia="en-GB"/>
        </w:rPr>
        <w:tab/>
        <w:t xml:space="preserve">TERM </w:t>
      </w:r>
      <w:r w:rsidR="004C0ECD">
        <w:rPr>
          <w:b/>
          <w:bCs/>
          <w:caps/>
          <w:noProof/>
          <w:sz w:val="20"/>
          <w:szCs w:val="20"/>
          <w:lang w:eastAsia="en-GB"/>
        </w:rPr>
        <w:t>1</w:t>
      </w:r>
      <w:r>
        <w:rPr>
          <w:b/>
          <w:bCs/>
          <w:caps/>
          <w:noProof/>
          <w:sz w:val="20"/>
          <w:szCs w:val="20"/>
          <w:lang w:eastAsia="en-GB"/>
        </w:rPr>
        <w:t xml:space="preserve"> </w:t>
      </w:r>
      <w:r w:rsidR="00355C7C">
        <w:rPr>
          <w:b/>
          <w:bCs/>
          <w:caps/>
          <w:noProof/>
          <w:sz w:val="20"/>
          <w:szCs w:val="20"/>
          <w:lang w:eastAsia="en-GB"/>
        </w:rPr>
        <w:t>October</w:t>
      </w:r>
      <w:r w:rsidR="00E73616">
        <w:rPr>
          <w:b/>
          <w:bCs/>
          <w:caps/>
          <w:noProof/>
          <w:sz w:val="20"/>
          <w:szCs w:val="20"/>
          <w:lang w:eastAsia="en-GB"/>
        </w:rPr>
        <w:t xml:space="preserve"> </w:t>
      </w:r>
      <w:r w:rsidR="00431B1C">
        <w:rPr>
          <w:b/>
          <w:bCs/>
          <w:caps/>
          <w:noProof/>
          <w:sz w:val="20"/>
          <w:szCs w:val="20"/>
          <w:lang w:eastAsia="en-GB"/>
        </w:rPr>
        <w:t>20</w:t>
      </w:r>
      <w:r w:rsidR="00355C7C">
        <w:rPr>
          <w:b/>
          <w:bCs/>
          <w:caps/>
          <w:noProof/>
          <w:sz w:val="20"/>
          <w:szCs w:val="20"/>
          <w:lang w:eastAsia="en-GB"/>
        </w:rPr>
        <w:t>20</w:t>
      </w:r>
    </w:p>
    <w:p w14:paraId="5484121B" w14:textId="70FFB6DD" w:rsidR="00E73616" w:rsidRPr="00AB2FAF" w:rsidRDefault="0014483F" w:rsidP="00E73616">
      <w:pPr>
        <w:widowControl w:val="0"/>
        <w:suppressAutoHyphens/>
        <w:overflowPunct w:val="0"/>
        <w:autoSpaceDE w:val="0"/>
        <w:autoSpaceDN w:val="0"/>
        <w:adjustRightInd w:val="0"/>
        <w:textAlignment w:val="baseline"/>
        <w:rPr>
          <w:rFonts w:cs="Arial"/>
          <w:b/>
          <w:color w:val="0070C0"/>
          <w:sz w:val="20"/>
          <w:szCs w:val="20"/>
          <w:u w:val="single"/>
        </w:rPr>
      </w:pPr>
      <w:r w:rsidRPr="00AB2FAF">
        <w:rPr>
          <w:noProof/>
          <w:sz w:val="20"/>
          <w:szCs w:val="20"/>
          <w:lang w:eastAsia="en-GB"/>
        </w:rPr>
        <mc:AlternateContent>
          <mc:Choice Requires="wps">
            <w:drawing>
              <wp:anchor distT="0" distB="0" distL="114300" distR="114300" simplePos="0" relativeHeight="251660288" behindDoc="0" locked="0" layoutInCell="1" allowOverlap="1" wp14:anchorId="0CAD2F2C" wp14:editId="68444910">
                <wp:simplePos x="0" y="0"/>
                <wp:positionH relativeFrom="margin">
                  <wp:posOffset>40005</wp:posOffset>
                </wp:positionH>
                <wp:positionV relativeFrom="paragraph">
                  <wp:posOffset>13335</wp:posOffset>
                </wp:positionV>
                <wp:extent cx="6623050" cy="12700"/>
                <wp:effectExtent l="19050" t="19050" r="635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050" cy="12700"/>
                        </a:xfrm>
                        <a:prstGeom prst="line">
                          <a:avLst/>
                        </a:prstGeom>
                        <a:noFill/>
                        <a:ln w="31750">
                          <a:solidFill>
                            <a:schemeClr val="tx1">
                              <a:alpha val="65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389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pt,1.05pt" to="52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" strokecolor="black [3213]" strokeweight="2.5pt">
                <v:stroke dashstyle="1 1" opacity="42662f"/>
                <w10:wrap anchorx="margin"/>
              </v:line>
            </w:pict>
          </mc:Fallback>
        </mc:AlternateContent>
      </w:r>
    </w:p>
    <w:p w14:paraId="69B77830"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r w:rsidRPr="00B86712">
        <w:rPr>
          <w:rFonts w:cs="Arial"/>
          <w:b/>
          <w:color w:val="0070C0"/>
          <w:sz w:val="22"/>
          <w:szCs w:val="22"/>
          <w:u w:val="single"/>
        </w:rPr>
        <w:t>MESSAGE FROM THE HEAD TEACHERS</w:t>
      </w:r>
    </w:p>
    <w:p w14:paraId="3E8AB63C" w14:textId="77777777" w:rsidR="00E73616" w:rsidRPr="00B86712" w:rsidRDefault="00E73616" w:rsidP="00E73616">
      <w:pPr>
        <w:pStyle w:val="BodyText2"/>
        <w:jc w:val="both"/>
        <w:rPr>
          <w:szCs w:val="22"/>
        </w:rPr>
      </w:pPr>
    </w:p>
    <w:p w14:paraId="7BC9D0F4" w14:textId="4673844C" w:rsidR="00E73616" w:rsidRPr="00B86712" w:rsidRDefault="00AE4920" w:rsidP="00E73616">
      <w:pPr>
        <w:pStyle w:val="BodyText2"/>
        <w:jc w:val="both"/>
        <w:rPr>
          <w:szCs w:val="22"/>
        </w:rPr>
      </w:pPr>
      <w:r>
        <w:rPr>
          <w:szCs w:val="22"/>
        </w:rPr>
        <w:t xml:space="preserve">As we approach the end of Term </w:t>
      </w:r>
      <w:proofErr w:type="gramStart"/>
      <w:r>
        <w:rPr>
          <w:szCs w:val="22"/>
        </w:rPr>
        <w:t>1</w:t>
      </w:r>
      <w:proofErr w:type="gramEnd"/>
      <w:r w:rsidR="00355C7C">
        <w:rPr>
          <w:szCs w:val="22"/>
        </w:rPr>
        <w:t xml:space="preserve"> we would like to thank all our families and staff for their hard work, patience and co-operation that we’ve had since </w:t>
      </w:r>
      <w:r w:rsidR="004C0ECD">
        <w:rPr>
          <w:szCs w:val="22"/>
        </w:rPr>
        <w:t>the return</w:t>
      </w:r>
      <w:r w:rsidR="00355C7C">
        <w:rPr>
          <w:szCs w:val="22"/>
        </w:rPr>
        <w:t xml:space="preserve"> to school in August.</w:t>
      </w:r>
      <w:r w:rsidR="004C0ECD">
        <w:rPr>
          <w:szCs w:val="22"/>
        </w:rPr>
        <w:t xml:space="preserve"> </w:t>
      </w:r>
      <w:r w:rsidR="00355C7C">
        <w:rPr>
          <w:szCs w:val="22"/>
        </w:rPr>
        <w:t xml:space="preserve"> We will continue to bring any updates to you as quickly as we can</w:t>
      </w:r>
      <w:r w:rsidR="003931F4">
        <w:rPr>
          <w:szCs w:val="22"/>
        </w:rPr>
        <w:t xml:space="preserve"> and ask that we all continue to follow the government guidelines.</w:t>
      </w:r>
    </w:p>
    <w:p w14:paraId="0862274A" w14:textId="77777777" w:rsidR="00E73616" w:rsidRPr="00B86712" w:rsidRDefault="00E73616" w:rsidP="00E73616">
      <w:pPr>
        <w:pStyle w:val="BodyText2"/>
        <w:jc w:val="both"/>
        <w:rPr>
          <w:szCs w:val="22"/>
        </w:rPr>
      </w:pPr>
    </w:p>
    <w:p w14:paraId="388A0518"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r w:rsidRPr="00B86712">
        <w:rPr>
          <w:rFonts w:cs="Arial"/>
          <w:b/>
          <w:color w:val="0070C0"/>
          <w:sz w:val="22"/>
          <w:szCs w:val="22"/>
          <w:u w:val="single"/>
        </w:rPr>
        <w:t>FRIENDS OF CULTERCULLEN</w:t>
      </w:r>
    </w:p>
    <w:p w14:paraId="21F240F0" w14:textId="77777777" w:rsidR="00E73616" w:rsidRPr="00B86712" w:rsidRDefault="00E73616" w:rsidP="00E73616">
      <w:pPr>
        <w:widowControl w:val="0"/>
        <w:suppressAutoHyphens/>
        <w:overflowPunct w:val="0"/>
        <w:autoSpaceDE w:val="0"/>
        <w:autoSpaceDN w:val="0"/>
        <w:adjustRightInd w:val="0"/>
        <w:textAlignment w:val="baseline"/>
        <w:rPr>
          <w:rFonts w:cs="Arial"/>
          <w:b/>
          <w:color w:val="0070C0"/>
          <w:sz w:val="22"/>
          <w:szCs w:val="22"/>
          <w:u w:val="single"/>
        </w:rPr>
      </w:pPr>
    </w:p>
    <w:p w14:paraId="77FCB0FA" w14:textId="5B4E19C5" w:rsidR="00E73616" w:rsidRDefault="00DC5E83" w:rsidP="00AE4920">
      <w:pPr>
        <w:pStyle w:val="BodyText2"/>
        <w:jc w:val="both"/>
        <w:rPr>
          <w:szCs w:val="22"/>
        </w:rPr>
      </w:pPr>
      <w:r>
        <w:rPr>
          <w:szCs w:val="22"/>
        </w:rPr>
        <w:t>The next meeting is scheduled to take place online</w:t>
      </w:r>
      <w:r w:rsidR="00AE4920">
        <w:rPr>
          <w:szCs w:val="22"/>
        </w:rPr>
        <w:t xml:space="preserve"> via Teams</w:t>
      </w:r>
      <w:r>
        <w:rPr>
          <w:szCs w:val="22"/>
        </w:rPr>
        <w:t xml:space="preserve"> on </w:t>
      </w:r>
      <w:r w:rsidR="00AE4920">
        <w:rPr>
          <w:szCs w:val="22"/>
        </w:rPr>
        <w:t>Monday 16</w:t>
      </w:r>
      <w:r w:rsidR="00AE4920" w:rsidRPr="00AE4920">
        <w:rPr>
          <w:szCs w:val="22"/>
          <w:vertAlign w:val="superscript"/>
        </w:rPr>
        <w:t>th</w:t>
      </w:r>
      <w:r w:rsidR="00AE4920">
        <w:rPr>
          <w:szCs w:val="22"/>
        </w:rPr>
        <w:t xml:space="preserve"> November at 6:30pm. </w:t>
      </w:r>
      <w:r w:rsidR="007E7765">
        <w:rPr>
          <w:szCs w:val="22"/>
        </w:rPr>
        <w:t>Parent Council members will advise of how to take part in this meeting.</w:t>
      </w:r>
    </w:p>
    <w:p w14:paraId="43049CF3" w14:textId="77777777" w:rsidR="00AE4920" w:rsidRPr="00B86712" w:rsidRDefault="00AE4920" w:rsidP="00AE4920">
      <w:pPr>
        <w:pStyle w:val="BodyText2"/>
        <w:jc w:val="both"/>
        <w:rPr>
          <w:b/>
          <w:color w:val="0070C0"/>
          <w:szCs w:val="22"/>
          <w:u w:val="single"/>
        </w:rPr>
      </w:pPr>
    </w:p>
    <w:p w14:paraId="341E4E4C" w14:textId="5BFE8871" w:rsidR="00E73616" w:rsidRPr="00B86712" w:rsidRDefault="003931F4" w:rsidP="00E73616">
      <w:pPr>
        <w:widowControl w:val="0"/>
        <w:suppressAutoHyphens/>
        <w:overflowPunct w:val="0"/>
        <w:autoSpaceDE w:val="0"/>
        <w:autoSpaceDN w:val="0"/>
        <w:adjustRightInd w:val="0"/>
        <w:textAlignment w:val="baseline"/>
        <w:rPr>
          <w:rFonts w:cs="Arial"/>
          <w:b/>
          <w:color w:val="0070C0"/>
          <w:sz w:val="22"/>
          <w:szCs w:val="22"/>
          <w:u w:val="single"/>
        </w:rPr>
      </w:pPr>
      <w:r>
        <w:rPr>
          <w:rFonts w:cs="Arial"/>
          <w:b/>
          <w:color w:val="0070C0"/>
          <w:sz w:val="22"/>
          <w:szCs w:val="22"/>
          <w:u w:val="single"/>
        </w:rPr>
        <w:t>ANNUAL DATA CHECK</w:t>
      </w:r>
    </w:p>
    <w:p w14:paraId="09AE8D9C" w14:textId="77777777" w:rsidR="00E73616" w:rsidRPr="00B86712" w:rsidRDefault="00E73616" w:rsidP="00E73616">
      <w:pPr>
        <w:widowControl w:val="0"/>
        <w:suppressAutoHyphens/>
        <w:overflowPunct w:val="0"/>
        <w:autoSpaceDE w:val="0"/>
        <w:autoSpaceDN w:val="0"/>
        <w:adjustRightInd w:val="0"/>
        <w:textAlignment w:val="baseline"/>
        <w:rPr>
          <w:rFonts w:cs="Arial"/>
          <w:sz w:val="22"/>
          <w:szCs w:val="22"/>
        </w:rPr>
      </w:pPr>
    </w:p>
    <w:p w14:paraId="087B3E8A" w14:textId="2EB0CC54" w:rsidR="0018117A" w:rsidRPr="009770AD" w:rsidRDefault="003931F4" w:rsidP="00E73616">
      <w:pPr>
        <w:pStyle w:val="BodyText2"/>
        <w:jc w:val="both"/>
        <w:rPr>
          <w:rStyle w:val="ilfuvd"/>
        </w:rPr>
      </w:pPr>
      <w:r>
        <w:rPr>
          <w:szCs w:val="22"/>
        </w:rPr>
        <w:t xml:space="preserve">Thank you to everyone that completed the recent annual data check either online or returning the paper copies. This information is extremely important and </w:t>
      </w:r>
      <w:proofErr w:type="gramStart"/>
      <w:r>
        <w:rPr>
          <w:szCs w:val="22"/>
        </w:rPr>
        <w:t>must be up to date</w:t>
      </w:r>
      <w:r w:rsidR="00BD52F9">
        <w:rPr>
          <w:szCs w:val="22"/>
        </w:rPr>
        <w:t xml:space="preserve"> at all times</w:t>
      </w:r>
      <w:proofErr w:type="gramEnd"/>
      <w:r>
        <w:rPr>
          <w:szCs w:val="22"/>
        </w:rPr>
        <w:t xml:space="preserve">. If any of your child’s information or contact details change throughout the year, please ensure you inform the school office. For those that signed up to Parentsportal you can log in and update the details </w:t>
      </w:r>
      <w:proofErr w:type="gramStart"/>
      <w:r>
        <w:rPr>
          <w:szCs w:val="22"/>
        </w:rPr>
        <w:t>if and when</w:t>
      </w:r>
      <w:proofErr w:type="gramEnd"/>
      <w:r>
        <w:rPr>
          <w:szCs w:val="22"/>
        </w:rPr>
        <w:t xml:space="preserve"> it</w:t>
      </w:r>
      <w:r w:rsidR="00BD52F9">
        <w:rPr>
          <w:szCs w:val="22"/>
        </w:rPr>
        <w:t xml:space="preserve"> is</w:t>
      </w:r>
      <w:r>
        <w:rPr>
          <w:szCs w:val="22"/>
        </w:rPr>
        <w:t xml:space="preserve"> necessary.</w:t>
      </w:r>
      <w:r w:rsidR="00873446">
        <w:rPr>
          <w:szCs w:val="22"/>
        </w:rPr>
        <w:t xml:space="preserve"> Any outstanding paper copies should be handed into school as soon as possible.</w:t>
      </w:r>
    </w:p>
    <w:p w14:paraId="54508508" w14:textId="77777777" w:rsidR="00FD476F" w:rsidRDefault="00FD476F" w:rsidP="009031EE">
      <w:pPr>
        <w:pStyle w:val="BodyText2"/>
        <w:ind w:right="312"/>
        <w:jc w:val="both"/>
        <w:rPr>
          <w:szCs w:val="22"/>
        </w:rPr>
      </w:pPr>
    </w:p>
    <w:p w14:paraId="3B5D3BC3" w14:textId="77777777" w:rsidR="00355C7C" w:rsidRDefault="00355C7C" w:rsidP="00355C7C">
      <w:pPr>
        <w:pStyle w:val="BodyText2"/>
        <w:spacing w:line="360" w:lineRule="auto"/>
        <w:rPr>
          <w:b/>
          <w:bCs/>
          <w:color w:val="0070C0"/>
          <w:u w:val="single"/>
        </w:rPr>
      </w:pPr>
      <w:r>
        <w:rPr>
          <w:b/>
          <w:bCs/>
          <w:color w:val="0070C0"/>
          <w:u w:val="single"/>
        </w:rPr>
        <w:t>PE</w:t>
      </w:r>
    </w:p>
    <w:p w14:paraId="02CA6EF3" w14:textId="32E61643" w:rsidR="00355C7C" w:rsidRDefault="00355C7C" w:rsidP="00355C7C">
      <w:pPr>
        <w:pStyle w:val="NormalWeb"/>
        <w:jc w:val="both"/>
        <w:rPr>
          <w:rFonts w:ascii="Arial" w:hAnsi="Arial" w:cs="Arial"/>
          <w:sz w:val="22"/>
          <w:szCs w:val="22"/>
          <w:lang w:val="en"/>
        </w:rPr>
      </w:pPr>
      <w:r>
        <w:rPr>
          <w:rFonts w:ascii="Arial" w:hAnsi="Arial" w:cs="Arial"/>
          <w:sz w:val="22"/>
          <w:szCs w:val="22"/>
          <w:lang w:val="en"/>
        </w:rPr>
        <w:t xml:space="preserve">PE will take place outside </w:t>
      </w:r>
      <w:r w:rsidR="004C0ECD">
        <w:rPr>
          <w:rFonts w:ascii="Arial" w:hAnsi="Arial" w:cs="Arial"/>
          <w:sz w:val="22"/>
          <w:szCs w:val="22"/>
          <w:lang w:val="en"/>
        </w:rPr>
        <w:t>next</w:t>
      </w:r>
      <w:r>
        <w:rPr>
          <w:rFonts w:ascii="Arial" w:hAnsi="Arial" w:cs="Arial"/>
          <w:sz w:val="22"/>
          <w:szCs w:val="22"/>
          <w:lang w:val="en"/>
        </w:rPr>
        <w:t xml:space="preserve"> term so please ensure your child is dressed for the weather. Pupils are </w:t>
      </w:r>
      <w:r w:rsidR="004C0ECD">
        <w:rPr>
          <w:rFonts w:ascii="Arial" w:hAnsi="Arial" w:cs="Arial"/>
          <w:sz w:val="22"/>
          <w:szCs w:val="22"/>
          <w:lang w:val="en"/>
        </w:rPr>
        <w:t>required</w:t>
      </w:r>
      <w:r>
        <w:rPr>
          <w:rFonts w:ascii="Arial" w:hAnsi="Arial" w:cs="Arial"/>
          <w:sz w:val="22"/>
          <w:szCs w:val="22"/>
          <w:lang w:val="en"/>
        </w:rPr>
        <w:t xml:space="preserve"> to come to school dressed for PE on these days as changing facilities will not be available until further notice.</w:t>
      </w:r>
    </w:p>
    <w:p w14:paraId="2B0F2237" w14:textId="2E50F7AA" w:rsidR="00355C7C" w:rsidRDefault="00355C7C" w:rsidP="00355C7C">
      <w:pPr>
        <w:pStyle w:val="NormalWeb"/>
        <w:jc w:val="both"/>
        <w:rPr>
          <w:rFonts w:ascii="Arial" w:hAnsi="Arial" w:cs="Arial"/>
          <w:sz w:val="22"/>
          <w:szCs w:val="22"/>
          <w:lang w:val="en"/>
        </w:rPr>
      </w:pPr>
      <w:r w:rsidRPr="009D1637">
        <w:rPr>
          <w:rFonts w:ascii="Arial" w:hAnsi="Arial" w:cs="Arial"/>
          <w:b/>
          <w:bCs/>
          <w:sz w:val="22"/>
          <w:szCs w:val="22"/>
          <w:lang w:val="en"/>
        </w:rPr>
        <w:t>P1/2 –</w:t>
      </w:r>
      <w:r>
        <w:rPr>
          <w:rFonts w:ascii="Arial" w:hAnsi="Arial" w:cs="Arial"/>
          <w:sz w:val="22"/>
          <w:szCs w:val="22"/>
          <w:lang w:val="en"/>
        </w:rPr>
        <w:t xml:space="preserve"> Monday afternoon &amp; Friday Morning</w:t>
      </w:r>
      <w:r w:rsidR="00DC5E83">
        <w:rPr>
          <w:rFonts w:ascii="Arial" w:hAnsi="Arial" w:cs="Arial"/>
          <w:sz w:val="22"/>
          <w:szCs w:val="22"/>
          <w:lang w:val="en"/>
        </w:rPr>
        <w:t xml:space="preserve"> and Welly Wednesday will </w:t>
      </w:r>
      <w:proofErr w:type="gramStart"/>
      <w:r w:rsidR="00DC5E83">
        <w:rPr>
          <w:rFonts w:ascii="Arial" w:hAnsi="Arial" w:cs="Arial"/>
          <w:sz w:val="22"/>
          <w:szCs w:val="22"/>
          <w:lang w:val="en"/>
        </w:rPr>
        <w:t>continue on</w:t>
      </w:r>
      <w:proofErr w:type="gramEnd"/>
      <w:r w:rsidR="00DC5E83">
        <w:rPr>
          <w:rFonts w:ascii="Arial" w:hAnsi="Arial" w:cs="Arial"/>
          <w:sz w:val="22"/>
          <w:szCs w:val="22"/>
          <w:lang w:val="en"/>
        </w:rPr>
        <w:t xml:space="preserve"> a Wednesday</w:t>
      </w:r>
    </w:p>
    <w:p w14:paraId="7EA06BD3" w14:textId="5B180E50" w:rsidR="00355C7C" w:rsidRDefault="00355C7C" w:rsidP="00355C7C">
      <w:pPr>
        <w:pStyle w:val="NormalWeb"/>
        <w:jc w:val="both"/>
        <w:rPr>
          <w:rFonts w:ascii="Arial" w:hAnsi="Arial" w:cs="Arial"/>
          <w:sz w:val="22"/>
          <w:szCs w:val="22"/>
          <w:lang w:val="en"/>
        </w:rPr>
      </w:pPr>
      <w:r w:rsidRPr="009D1637">
        <w:rPr>
          <w:rFonts w:ascii="Arial" w:hAnsi="Arial" w:cs="Arial"/>
          <w:b/>
          <w:bCs/>
          <w:sz w:val="22"/>
          <w:szCs w:val="22"/>
          <w:lang w:val="en"/>
        </w:rPr>
        <w:t>P3/4</w:t>
      </w:r>
      <w:r w:rsidR="009D1637" w:rsidRPr="009D1637">
        <w:rPr>
          <w:rFonts w:ascii="Arial" w:hAnsi="Arial" w:cs="Arial"/>
          <w:b/>
          <w:bCs/>
          <w:sz w:val="22"/>
          <w:szCs w:val="22"/>
          <w:lang w:val="en"/>
        </w:rPr>
        <w:t xml:space="preserve"> </w:t>
      </w:r>
      <w:r w:rsidRPr="009D1637">
        <w:rPr>
          <w:rFonts w:ascii="Arial" w:hAnsi="Arial" w:cs="Arial"/>
          <w:b/>
          <w:bCs/>
          <w:sz w:val="22"/>
          <w:szCs w:val="22"/>
          <w:lang w:val="en"/>
        </w:rPr>
        <w:t>–</w:t>
      </w:r>
      <w:r>
        <w:rPr>
          <w:rFonts w:ascii="Arial" w:hAnsi="Arial" w:cs="Arial"/>
          <w:sz w:val="22"/>
          <w:szCs w:val="22"/>
          <w:lang w:val="en"/>
        </w:rPr>
        <w:t xml:space="preserve"> Tuesday (PE) &amp; </w:t>
      </w:r>
      <w:r w:rsidR="00DC5E83">
        <w:rPr>
          <w:rFonts w:ascii="Arial" w:hAnsi="Arial" w:cs="Arial"/>
          <w:sz w:val="22"/>
          <w:szCs w:val="22"/>
          <w:lang w:val="en"/>
        </w:rPr>
        <w:t>Monday</w:t>
      </w:r>
      <w:r>
        <w:rPr>
          <w:rFonts w:ascii="Arial" w:hAnsi="Arial" w:cs="Arial"/>
          <w:sz w:val="22"/>
          <w:szCs w:val="22"/>
          <w:lang w:val="en"/>
        </w:rPr>
        <w:t xml:space="preserve"> (Outdoor Learning)</w:t>
      </w:r>
    </w:p>
    <w:p w14:paraId="6B55784F" w14:textId="58A7398A" w:rsidR="00355C7C" w:rsidRDefault="00355C7C" w:rsidP="00355C7C">
      <w:pPr>
        <w:pStyle w:val="NormalWeb"/>
        <w:jc w:val="both"/>
        <w:rPr>
          <w:rFonts w:ascii="Arial" w:hAnsi="Arial" w:cs="Arial"/>
          <w:sz w:val="22"/>
          <w:szCs w:val="22"/>
          <w:lang w:val="en"/>
        </w:rPr>
      </w:pPr>
      <w:r w:rsidRPr="009D1637">
        <w:rPr>
          <w:rFonts w:ascii="Arial" w:hAnsi="Arial" w:cs="Arial"/>
          <w:b/>
          <w:bCs/>
          <w:sz w:val="22"/>
          <w:szCs w:val="22"/>
          <w:lang w:val="en"/>
        </w:rPr>
        <w:t>P5-7 -</w:t>
      </w:r>
      <w:r>
        <w:rPr>
          <w:rFonts w:ascii="Arial" w:hAnsi="Arial" w:cs="Arial"/>
          <w:sz w:val="22"/>
          <w:szCs w:val="22"/>
          <w:lang w:val="en"/>
        </w:rPr>
        <w:t xml:space="preserve"> Wednesday and Thursday</w:t>
      </w:r>
    </w:p>
    <w:p w14:paraId="22574C7C" w14:textId="0A1DF35D" w:rsidR="004C0ECD" w:rsidRDefault="004C0ECD" w:rsidP="00355C7C">
      <w:pPr>
        <w:pStyle w:val="NormalWeb"/>
        <w:jc w:val="both"/>
        <w:rPr>
          <w:rFonts w:ascii="Arial" w:hAnsi="Arial" w:cs="Arial"/>
          <w:sz w:val="22"/>
          <w:szCs w:val="22"/>
          <w:lang w:val="en"/>
        </w:rPr>
      </w:pPr>
    </w:p>
    <w:p w14:paraId="3A0DE0BF" w14:textId="4173CE70" w:rsidR="004C0ECD" w:rsidRDefault="004C0ECD" w:rsidP="00355C7C">
      <w:pPr>
        <w:pStyle w:val="NormalWeb"/>
        <w:jc w:val="both"/>
        <w:rPr>
          <w:rFonts w:ascii="Arial" w:hAnsi="Arial" w:cs="Arial"/>
          <w:sz w:val="22"/>
          <w:szCs w:val="22"/>
          <w:lang w:val="en"/>
        </w:rPr>
      </w:pPr>
    </w:p>
    <w:p w14:paraId="12C36A5E" w14:textId="77777777" w:rsidR="004C0ECD" w:rsidRPr="007F20B6" w:rsidRDefault="004C0ECD" w:rsidP="00355C7C">
      <w:pPr>
        <w:pStyle w:val="NormalWeb"/>
        <w:jc w:val="both"/>
        <w:rPr>
          <w:rFonts w:ascii="Arial" w:hAnsi="Arial" w:cs="Arial"/>
          <w:sz w:val="22"/>
          <w:szCs w:val="22"/>
          <w:lang w:val="en"/>
        </w:rPr>
      </w:pPr>
    </w:p>
    <w:p w14:paraId="143DE28A" w14:textId="77777777" w:rsidR="00CF6A56" w:rsidRDefault="00CF6A56" w:rsidP="00E73616">
      <w:pPr>
        <w:pStyle w:val="BodyText2"/>
        <w:jc w:val="both"/>
        <w:rPr>
          <w:b/>
          <w:color w:val="0070C0"/>
          <w:szCs w:val="22"/>
          <w:u w:val="single"/>
        </w:rPr>
      </w:pPr>
    </w:p>
    <w:p w14:paraId="1B8BA232" w14:textId="2D84891C" w:rsidR="0014483F" w:rsidRPr="007E716A" w:rsidRDefault="0014483F" w:rsidP="0014483F">
      <w:pPr>
        <w:jc w:val="center"/>
        <w:rPr>
          <w:b/>
          <w:bCs/>
          <w:color w:val="000000" w:themeColor="text1"/>
          <w:sz w:val="18"/>
          <w:szCs w:val="18"/>
        </w:rPr>
      </w:pPr>
      <w:r w:rsidRPr="0014483F">
        <w:rPr>
          <w:color w:val="000000" w:themeColor="text1"/>
          <w:sz w:val="44"/>
          <w:szCs w:val="44"/>
        </w:rPr>
        <w:t xml:space="preserve"> </w:t>
      </w:r>
      <w:r w:rsidRPr="007E716A">
        <w:rPr>
          <w:b/>
          <w:bCs/>
          <w:color w:val="000000" w:themeColor="text1"/>
          <w:sz w:val="18"/>
          <w:szCs w:val="18"/>
        </w:rPr>
        <w:t>We will change the world – Vision, Value and Aims of Cultercullen School</w:t>
      </w:r>
    </w:p>
    <w:p w14:paraId="0922400B" w14:textId="78E30C7F" w:rsidR="0014483F" w:rsidRPr="007E716A" w:rsidRDefault="0014483F" w:rsidP="0014483F">
      <w:pPr>
        <w:rPr>
          <w:b/>
          <w:bCs/>
          <w:color w:val="000000" w:themeColor="text1"/>
          <w:sz w:val="18"/>
          <w:szCs w:val="18"/>
        </w:rPr>
      </w:pPr>
      <w:r w:rsidRPr="007E716A">
        <w:rPr>
          <w:b/>
          <w:bCs/>
          <w:color w:val="7030A0"/>
          <w:sz w:val="18"/>
          <w:szCs w:val="18"/>
        </w:rPr>
        <w:t xml:space="preserve">               This is how we will change the world around us </w:t>
      </w:r>
    </w:p>
    <w:p w14:paraId="01FF9607" w14:textId="29C4AE6D" w:rsidR="0014483F" w:rsidRPr="007E716A" w:rsidRDefault="0014483F" w:rsidP="0014483F">
      <w:pPr>
        <w:jc w:val="center"/>
        <w:rPr>
          <w:b/>
          <w:bCs/>
          <w:color w:val="000000" w:themeColor="text1"/>
          <w:sz w:val="18"/>
          <w:szCs w:val="18"/>
        </w:rPr>
      </w:pPr>
      <w:r w:rsidRPr="007E716A">
        <w:rPr>
          <w:b/>
          <w:bCs/>
          <w:color w:val="FF0000"/>
          <w:sz w:val="18"/>
          <w:szCs w:val="18"/>
        </w:rPr>
        <w:t xml:space="preserve">We will sit with those alone </w:t>
      </w:r>
    </w:p>
    <w:p w14:paraId="58695CE9" w14:textId="77777777" w:rsidR="007E716A" w:rsidRDefault="0014483F" w:rsidP="007E716A">
      <w:pPr>
        <w:jc w:val="center"/>
        <w:rPr>
          <w:b/>
          <w:bCs/>
          <w:color w:val="000000" w:themeColor="text1"/>
          <w:sz w:val="18"/>
          <w:szCs w:val="18"/>
        </w:rPr>
      </w:pPr>
      <w:r w:rsidRPr="007E716A">
        <w:rPr>
          <w:b/>
          <w:bCs/>
          <w:color w:val="00B050"/>
          <w:sz w:val="18"/>
          <w:szCs w:val="18"/>
        </w:rPr>
        <w:t xml:space="preserve">We offer help to be a friend to those who stand alone </w:t>
      </w:r>
    </w:p>
    <w:p w14:paraId="29725AE9" w14:textId="2EA83B2D" w:rsidR="0014483F" w:rsidRPr="007E716A" w:rsidRDefault="007E716A" w:rsidP="007E716A">
      <w:pPr>
        <w:jc w:val="center"/>
        <w:rPr>
          <w:b/>
          <w:bCs/>
          <w:color w:val="000000" w:themeColor="text1"/>
          <w:sz w:val="18"/>
          <w:szCs w:val="18"/>
        </w:rPr>
      </w:pPr>
      <w:r>
        <w:rPr>
          <w:b/>
          <w:bCs/>
          <w:color w:val="7030A0"/>
          <w:sz w:val="18"/>
          <w:szCs w:val="18"/>
        </w:rPr>
        <w:t>W</w:t>
      </w:r>
      <w:r w:rsidR="0014483F" w:rsidRPr="007E716A">
        <w:rPr>
          <w:b/>
          <w:bCs/>
          <w:color w:val="7030A0"/>
          <w:sz w:val="18"/>
          <w:szCs w:val="18"/>
        </w:rPr>
        <w:t xml:space="preserve">e think about and encourage others and lend a </w:t>
      </w:r>
      <w:r>
        <w:rPr>
          <w:b/>
          <w:bCs/>
          <w:color w:val="7030A0"/>
          <w:sz w:val="18"/>
          <w:szCs w:val="18"/>
        </w:rPr>
        <w:t xml:space="preserve">      </w:t>
      </w:r>
      <w:r w:rsidR="0014483F" w:rsidRPr="007E716A">
        <w:rPr>
          <w:b/>
          <w:bCs/>
          <w:color w:val="7030A0"/>
          <w:sz w:val="18"/>
          <w:szCs w:val="18"/>
        </w:rPr>
        <w:t xml:space="preserve">helping hand </w:t>
      </w:r>
    </w:p>
    <w:p w14:paraId="231670A4" w14:textId="27CCC11B" w:rsidR="0014483F" w:rsidRPr="007E716A" w:rsidRDefault="0014483F" w:rsidP="0014483F">
      <w:pPr>
        <w:jc w:val="center"/>
        <w:rPr>
          <w:b/>
          <w:bCs/>
          <w:color w:val="000000" w:themeColor="text1"/>
          <w:sz w:val="18"/>
          <w:szCs w:val="18"/>
        </w:rPr>
      </w:pPr>
      <w:r w:rsidRPr="007E716A">
        <w:rPr>
          <w:b/>
          <w:bCs/>
          <w:color w:val="FF0000"/>
          <w:sz w:val="18"/>
          <w:szCs w:val="18"/>
        </w:rPr>
        <w:t xml:space="preserve">Who we are at school is who we are outside </w:t>
      </w:r>
    </w:p>
    <w:p w14:paraId="2EEC0ECF" w14:textId="77777777" w:rsidR="0014483F" w:rsidRPr="007E716A" w:rsidRDefault="0014483F" w:rsidP="0014483F">
      <w:pPr>
        <w:jc w:val="center"/>
        <w:rPr>
          <w:b/>
          <w:bCs/>
          <w:color w:val="000000" w:themeColor="text1"/>
          <w:sz w:val="18"/>
          <w:szCs w:val="18"/>
        </w:rPr>
      </w:pPr>
      <w:r w:rsidRPr="007E716A">
        <w:rPr>
          <w:b/>
          <w:bCs/>
          <w:color w:val="00B050"/>
          <w:sz w:val="18"/>
          <w:szCs w:val="18"/>
        </w:rPr>
        <w:t xml:space="preserve">We share and look for the good in everyone </w:t>
      </w:r>
    </w:p>
    <w:p w14:paraId="3100DCC3" w14:textId="7C4C8CA2" w:rsidR="0014483F" w:rsidRPr="007E716A" w:rsidRDefault="0014483F" w:rsidP="0014483F">
      <w:pPr>
        <w:jc w:val="center"/>
        <w:rPr>
          <w:b/>
          <w:bCs/>
          <w:color w:val="000000" w:themeColor="text1"/>
          <w:sz w:val="18"/>
          <w:szCs w:val="18"/>
        </w:rPr>
      </w:pPr>
      <w:r w:rsidRPr="007E716A">
        <w:rPr>
          <w:b/>
          <w:bCs/>
          <w:color w:val="7030A0"/>
          <w:sz w:val="18"/>
          <w:szCs w:val="18"/>
        </w:rPr>
        <w:t xml:space="preserve">     But sometimes we can improve </w:t>
      </w:r>
    </w:p>
    <w:p w14:paraId="0921FC36" w14:textId="420D2461" w:rsidR="0014483F" w:rsidRPr="007E716A" w:rsidRDefault="0014483F" w:rsidP="0014483F">
      <w:pPr>
        <w:jc w:val="center"/>
        <w:rPr>
          <w:b/>
          <w:bCs/>
          <w:color w:val="000000" w:themeColor="text1"/>
          <w:sz w:val="18"/>
          <w:szCs w:val="18"/>
        </w:rPr>
      </w:pPr>
      <w:r w:rsidRPr="007E716A">
        <w:rPr>
          <w:b/>
          <w:bCs/>
          <w:color w:val="FF0000"/>
          <w:sz w:val="18"/>
          <w:szCs w:val="18"/>
        </w:rPr>
        <w:t xml:space="preserve">     We learn to be all that we can be </w:t>
      </w:r>
    </w:p>
    <w:p w14:paraId="77D54F26" w14:textId="7848E8A8" w:rsidR="0014483F" w:rsidRPr="007E716A" w:rsidRDefault="0014483F" w:rsidP="0014483F">
      <w:pPr>
        <w:jc w:val="center"/>
        <w:rPr>
          <w:b/>
          <w:bCs/>
          <w:color w:val="000000" w:themeColor="text1"/>
          <w:sz w:val="18"/>
          <w:szCs w:val="18"/>
        </w:rPr>
      </w:pPr>
      <w:r w:rsidRPr="007E716A">
        <w:rPr>
          <w:b/>
          <w:bCs/>
          <w:color w:val="00B050"/>
          <w:sz w:val="18"/>
          <w:szCs w:val="18"/>
        </w:rPr>
        <w:t xml:space="preserve">     This is how WE WILL change the world. </w:t>
      </w:r>
    </w:p>
    <w:p w14:paraId="491BBB1A" w14:textId="3C67EE2D" w:rsidR="00FB0C9C" w:rsidRDefault="00FB0C9C" w:rsidP="009031EE">
      <w:pPr>
        <w:pStyle w:val="BodyText2"/>
        <w:jc w:val="both"/>
        <w:rPr>
          <w:szCs w:val="22"/>
        </w:rPr>
      </w:pPr>
    </w:p>
    <w:p w14:paraId="0706AC8A" w14:textId="77777777" w:rsidR="004C0ECD" w:rsidRDefault="004C0ECD" w:rsidP="00BD52F9">
      <w:pPr>
        <w:pStyle w:val="BodyText2"/>
        <w:jc w:val="both"/>
        <w:rPr>
          <w:b/>
          <w:color w:val="2E74B5" w:themeColor="accent1" w:themeShade="BF"/>
          <w:szCs w:val="22"/>
          <w:u w:val="single"/>
        </w:rPr>
      </w:pPr>
    </w:p>
    <w:p w14:paraId="6E431BC0" w14:textId="6DD45D28" w:rsidR="00BD52F9" w:rsidRDefault="00BD52F9" w:rsidP="00BD52F9">
      <w:pPr>
        <w:pStyle w:val="BodyText2"/>
        <w:jc w:val="both"/>
        <w:rPr>
          <w:b/>
          <w:color w:val="2E74B5" w:themeColor="accent1" w:themeShade="BF"/>
          <w:szCs w:val="22"/>
          <w:u w:val="single"/>
        </w:rPr>
      </w:pPr>
      <w:r>
        <w:rPr>
          <w:b/>
          <w:color w:val="2E74B5" w:themeColor="accent1" w:themeShade="BF"/>
          <w:szCs w:val="22"/>
          <w:u w:val="single"/>
        </w:rPr>
        <w:t>FLU IMMUNISATIONS</w:t>
      </w:r>
    </w:p>
    <w:p w14:paraId="1F8C79C1" w14:textId="77777777" w:rsidR="00BD52F9" w:rsidRDefault="00BD52F9" w:rsidP="00BD52F9">
      <w:pPr>
        <w:pStyle w:val="BodyText2"/>
        <w:jc w:val="both"/>
        <w:rPr>
          <w:b/>
          <w:color w:val="2E74B5" w:themeColor="accent1" w:themeShade="BF"/>
          <w:szCs w:val="22"/>
          <w:u w:val="single"/>
        </w:rPr>
      </w:pPr>
    </w:p>
    <w:p w14:paraId="6B27B541" w14:textId="26E83F8D" w:rsidR="00BD52F9" w:rsidRDefault="00BD52F9" w:rsidP="00BD52F9">
      <w:pPr>
        <w:pStyle w:val="BodyText2"/>
        <w:rPr>
          <w:szCs w:val="22"/>
        </w:rPr>
      </w:pPr>
      <w:r>
        <w:rPr>
          <w:szCs w:val="22"/>
        </w:rPr>
        <w:t xml:space="preserve">Flu </w:t>
      </w:r>
      <w:r w:rsidR="00DC5E83">
        <w:rPr>
          <w:szCs w:val="22"/>
        </w:rPr>
        <w:t xml:space="preserve">nasal </w:t>
      </w:r>
      <w:r>
        <w:rPr>
          <w:szCs w:val="22"/>
        </w:rPr>
        <w:t>immunisations are scheduled to take place on Wednesday 4</w:t>
      </w:r>
      <w:r w:rsidRPr="00BD52F9">
        <w:rPr>
          <w:szCs w:val="22"/>
          <w:vertAlign w:val="superscript"/>
        </w:rPr>
        <w:t>th</w:t>
      </w:r>
      <w:r>
        <w:rPr>
          <w:szCs w:val="22"/>
        </w:rPr>
        <w:t xml:space="preserve"> November.  The school nursing team will be wearing full PPE.  </w:t>
      </w:r>
      <w:r w:rsidR="00DC5E83">
        <w:rPr>
          <w:szCs w:val="22"/>
        </w:rPr>
        <w:t>If you have not returned the permission forms your child will not receive the nasal flu immunisation.  If a</w:t>
      </w:r>
      <w:r>
        <w:rPr>
          <w:szCs w:val="22"/>
        </w:rPr>
        <w:t xml:space="preserve">ny child has received the immunisation elsewhere then please let us know </w:t>
      </w:r>
      <w:r w:rsidR="00DC5E83">
        <w:rPr>
          <w:szCs w:val="22"/>
        </w:rPr>
        <w:t>as soon as possible.</w:t>
      </w:r>
    </w:p>
    <w:p w14:paraId="36DAC543" w14:textId="01CE684C" w:rsidR="00AE4920" w:rsidRDefault="00AE4920" w:rsidP="00BD52F9">
      <w:pPr>
        <w:pStyle w:val="BodyText2"/>
        <w:rPr>
          <w:szCs w:val="22"/>
        </w:rPr>
      </w:pPr>
    </w:p>
    <w:p w14:paraId="69745ECC" w14:textId="15EC94AD" w:rsidR="00AE4920" w:rsidRDefault="00AE4920" w:rsidP="00AE4920">
      <w:pPr>
        <w:pStyle w:val="BodyText2"/>
        <w:jc w:val="both"/>
        <w:rPr>
          <w:b/>
          <w:color w:val="2E74B5" w:themeColor="accent1" w:themeShade="BF"/>
          <w:szCs w:val="22"/>
          <w:u w:val="single"/>
        </w:rPr>
      </w:pPr>
      <w:r>
        <w:rPr>
          <w:b/>
          <w:color w:val="2E74B5" w:themeColor="accent1" w:themeShade="BF"/>
          <w:szCs w:val="22"/>
          <w:u w:val="single"/>
        </w:rPr>
        <w:t>G</w:t>
      </w:r>
      <w:r w:rsidR="004C0ECD">
        <w:rPr>
          <w:b/>
          <w:color w:val="2E74B5" w:themeColor="accent1" w:themeShade="BF"/>
          <w:szCs w:val="22"/>
          <w:u w:val="single"/>
        </w:rPr>
        <w:t>LOW</w:t>
      </w:r>
      <w:r>
        <w:rPr>
          <w:b/>
          <w:color w:val="2E74B5" w:themeColor="accent1" w:themeShade="BF"/>
          <w:szCs w:val="22"/>
          <w:u w:val="single"/>
        </w:rPr>
        <w:t xml:space="preserve"> L</w:t>
      </w:r>
      <w:r w:rsidR="004C0ECD">
        <w:rPr>
          <w:b/>
          <w:color w:val="2E74B5" w:themeColor="accent1" w:themeShade="BF"/>
          <w:szCs w:val="22"/>
          <w:u w:val="single"/>
        </w:rPr>
        <w:t>OG</w:t>
      </w:r>
      <w:r>
        <w:rPr>
          <w:b/>
          <w:color w:val="2E74B5" w:themeColor="accent1" w:themeShade="BF"/>
          <w:szCs w:val="22"/>
          <w:u w:val="single"/>
        </w:rPr>
        <w:t xml:space="preserve"> </w:t>
      </w:r>
      <w:r w:rsidR="004C0ECD">
        <w:rPr>
          <w:b/>
          <w:color w:val="2E74B5" w:themeColor="accent1" w:themeShade="BF"/>
          <w:szCs w:val="22"/>
          <w:u w:val="single"/>
        </w:rPr>
        <w:t>ON</w:t>
      </w:r>
      <w:r>
        <w:rPr>
          <w:b/>
          <w:color w:val="2E74B5" w:themeColor="accent1" w:themeShade="BF"/>
          <w:szCs w:val="22"/>
          <w:u w:val="single"/>
        </w:rPr>
        <w:t xml:space="preserve"> </w:t>
      </w:r>
      <w:r w:rsidR="004C0ECD">
        <w:rPr>
          <w:b/>
          <w:color w:val="2E74B5" w:themeColor="accent1" w:themeShade="BF"/>
          <w:szCs w:val="22"/>
          <w:u w:val="single"/>
        </w:rPr>
        <w:t>DETAILS</w:t>
      </w:r>
    </w:p>
    <w:p w14:paraId="3065A9A1" w14:textId="77777777" w:rsidR="00AE4920" w:rsidRDefault="00AE4920" w:rsidP="00AE4920">
      <w:pPr>
        <w:pStyle w:val="BodyText2"/>
        <w:jc w:val="both"/>
        <w:rPr>
          <w:b/>
          <w:color w:val="2E74B5" w:themeColor="accent1" w:themeShade="BF"/>
          <w:szCs w:val="22"/>
          <w:u w:val="single"/>
        </w:rPr>
      </w:pPr>
    </w:p>
    <w:p w14:paraId="6683CDA0" w14:textId="5E048A2A" w:rsidR="00AE4920" w:rsidRPr="00B86712" w:rsidRDefault="00AE4920" w:rsidP="00AE4920">
      <w:pPr>
        <w:pStyle w:val="BodyText2"/>
        <w:rPr>
          <w:szCs w:val="22"/>
        </w:rPr>
      </w:pPr>
      <w:r>
        <w:rPr>
          <w:szCs w:val="22"/>
        </w:rPr>
        <w:t xml:space="preserve">As we approach the winter </w:t>
      </w:r>
      <w:r w:rsidR="007E7765">
        <w:rPr>
          <w:szCs w:val="22"/>
        </w:rPr>
        <w:t>months,</w:t>
      </w:r>
      <w:r>
        <w:rPr>
          <w:szCs w:val="22"/>
        </w:rPr>
        <w:t xml:space="preserve"> we have reminded our pupils of their Glow </w:t>
      </w:r>
      <w:r w:rsidR="004C0ECD">
        <w:rPr>
          <w:szCs w:val="22"/>
        </w:rPr>
        <w:t>l</w:t>
      </w:r>
      <w:r>
        <w:rPr>
          <w:szCs w:val="22"/>
        </w:rPr>
        <w:t xml:space="preserve">og </w:t>
      </w:r>
      <w:r w:rsidR="004C0ECD">
        <w:rPr>
          <w:szCs w:val="22"/>
        </w:rPr>
        <w:t>o</w:t>
      </w:r>
      <w:r>
        <w:rPr>
          <w:szCs w:val="22"/>
        </w:rPr>
        <w:t xml:space="preserve">n </w:t>
      </w:r>
      <w:r w:rsidR="004C0ECD">
        <w:rPr>
          <w:szCs w:val="22"/>
        </w:rPr>
        <w:t>d</w:t>
      </w:r>
      <w:r>
        <w:rPr>
          <w:szCs w:val="22"/>
        </w:rPr>
        <w:t xml:space="preserve">etails.  We will also be sending a note of them home to ensure that pupils will have access to learning </w:t>
      </w:r>
      <w:r w:rsidR="004C0ECD">
        <w:rPr>
          <w:szCs w:val="22"/>
        </w:rPr>
        <w:t>from home if it</w:t>
      </w:r>
      <w:r>
        <w:rPr>
          <w:szCs w:val="22"/>
        </w:rPr>
        <w:t xml:space="preserve"> </w:t>
      </w:r>
      <w:r w:rsidR="007E7765">
        <w:rPr>
          <w:szCs w:val="22"/>
        </w:rPr>
        <w:t>is needed</w:t>
      </w:r>
      <w:r>
        <w:rPr>
          <w:szCs w:val="22"/>
        </w:rPr>
        <w:t xml:space="preserve"> at any point.  We would ask any </w:t>
      </w:r>
      <w:r w:rsidR="007E7765">
        <w:rPr>
          <w:szCs w:val="22"/>
        </w:rPr>
        <w:t>families that may need to borrow</w:t>
      </w:r>
      <w:r w:rsidR="004C0ECD">
        <w:rPr>
          <w:szCs w:val="22"/>
        </w:rPr>
        <w:t xml:space="preserve"> laptops</w:t>
      </w:r>
      <w:r w:rsidR="007E7765">
        <w:rPr>
          <w:szCs w:val="22"/>
        </w:rPr>
        <w:t xml:space="preserve"> from school </w:t>
      </w:r>
      <w:r w:rsidR="004C0ECD">
        <w:rPr>
          <w:szCs w:val="22"/>
        </w:rPr>
        <w:t>in this event,</w:t>
      </w:r>
      <w:r w:rsidR="007E7765">
        <w:rPr>
          <w:szCs w:val="22"/>
        </w:rPr>
        <w:t xml:space="preserve"> to make us aware. Please email the school with details</w:t>
      </w:r>
      <w:r w:rsidR="00D802F5">
        <w:rPr>
          <w:szCs w:val="22"/>
        </w:rPr>
        <w:t xml:space="preserve"> so we can arrange to get them to you asap</w:t>
      </w:r>
    </w:p>
    <w:p w14:paraId="6D7037AE" w14:textId="0BE077C9" w:rsidR="00FB0C9C" w:rsidRDefault="00FB0C9C" w:rsidP="009031EE">
      <w:pPr>
        <w:pStyle w:val="BodyText2"/>
        <w:jc w:val="both"/>
        <w:rPr>
          <w:szCs w:val="22"/>
        </w:rPr>
      </w:pPr>
    </w:p>
    <w:p w14:paraId="56DCD4EC" w14:textId="70E15592" w:rsidR="00F274DF" w:rsidRDefault="00F274DF" w:rsidP="00F274DF">
      <w:pPr>
        <w:pStyle w:val="BodyText2"/>
        <w:jc w:val="both"/>
        <w:rPr>
          <w:b/>
          <w:color w:val="2E74B5" w:themeColor="accent1" w:themeShade="BF"/>
          <w:szCs w:val="22"/>
          <w:u w:val="single"/>
        </w:rPr>
      </w:pPr>
      <w:r>
        <w:rPr>
          <w:b/>
          <w:color w:val="2E74B5" w:themeColor="accent1" w:themeShade="BF"/>
          <w:szCs w:val="22"/>
          <w:u w:val="single"/>
        </w:rPr>
        <w:t>POPPY APPEAL</w:t>
      </w:r>
    </w:p>
    <w:p w14:paraId="2437DCF0" w14:textId="77777777" w:rsidR="00F274DF" w:rsidRDefault="00F274DF" w:rsidP="00F274DF">
      <w:pPr>
        <w:pStyle w:val="BodyText2"/>
        <w:jc w:val="both"/>
        <w:rPr>
          <w:b/>
          <w:color w:val="2E74B5" w:themeColor="accent1" w:themeShade="BF"/>
          <w:szCs w:val="22"/>
          <w:u w:val="single"/>
        </w:rPr>
      </w:pPr>
    </w:p>
    <w:p w14:paraId="0E23A547" w14:textId="5F3247A9" w:rsidR="00F274DF" w:rsidRPr="00B86712" w:rsidRDefault="00F274DF" w:rsidP="00F274DF">
      <w:pPr>
        <w:pStyle w:val="BodyText2"/>
        <w:rPr>
          <w:szCs w:val="22"/>
        </w:rPr>
      </w:pPr>
      <w:r>
        <w:rPr>
          <w:szCs w:val="22"/>
        </w:rPr>
        <w:t>We have the Poppy Appeal in school again this year.  Pupils can take a poppy for a small donation until the afternoon of Wednesday 11</w:t>
      </w:r>
      <w:r w:rsidRPr="00F274DF">
        <w:rPr>
          <w:szCs w:val="22"/>
          <w:vertAlign w:val="superscript"/>
        </w:rPr>
        <w:t>th</w:t>
      </w:r>
      <w:r>
        <w:rPr>
          <w:szCs w:val="22"/>
        </w:rPr>
        <w:t xml:space="preserve"> November.</w:t>
      </w:r>
    </w:p>
    <w:p w14:paraId="3D6012BE" w14:textId="77777777" w:rsidR="00F274DF" w:rsidRDefault="00F274DF" w:rsidP="009031EE">
      <w:pPr>
        <w:pStyle w:val="BodyText2"/>
        <w:jc w:val="both"/>
        <w:rPr>
          <w:szCs w:val="22"/>
        </w:rPr>
      </w:pPr>
    </w:p>
    <w:p w14:paraId="051506A0" w14:textId="77777777" w:rsidR="00EE27AC" w:rsidRDefault="00EE27AC" w:rsidP="009031EE">
      <w:pPr>
        <w:pStyle w:val="BodyText2"/>
        <w:jc w:val="both"/>
        <w:rPr>
          <w:szCs w:val="22"/>
        </w:rPr>
      </w:pPr>
    </w:p>
    <w:p w14:paraId="12ABD7B5" w14:textId="77777777" w:rsidR="00EE27AC" w:rsidRDefault="00EE27AC" w:rsidP="00EE27AC">
      <w:pPr>
        <w:pStyle w:val="BodyText2"/>
        <w:jc w:val="both"/>
        <w:rPr>
          <w:b/>
          <w:color w:val="2E74B5" w:themeColor="accent1" w:themeShade="BF"/>
          <w:szCs w:val="22"/>
          <w:u w:val="single"/>
        </w:rPr>
      </w:pPr>
      <w:r>
        <w:rPr>
          <w:b/>
          <w:color w:val="2E74B5" w:themeColor="accent1" w:themeShade="BF"/>
          <w:szCs w:val="22"/>
          <w:u w:val="single"/>
        </w:rPr>
        <w:t>UPCOMING EVENTS/DIARY DATES</w:t>
      </w:r>
    </w:p>
    <w:p w14:paraId="657EFB57" w14:textId="77777777" w:rsidR="00EE27AC" w:rsidRDefault="00EE27AC" w:rsidP="009031EE">
      <w:pPr>
        <w:pStyle w:val="BodyText2"/>
        <w:jc w:val="both"/>
        <w:rPr>
          <w:szCs w:val="22"/>
        </w:rPr>
      </w:pPr>
    </w:p>
    <w:p w14:paraId="50043EAB" w14:textId="77777777" w:rsidR="00355C7C" w:rsidRDefault="00355C7C" w:rsidP="00355C7C">
      <w:pPr>
        <w:pStyle w:val="BodyText2"/>
        <w:rPr>
          <w:szCs w:val="22"/>
        </w:rPr>
      </w:pPr>
      <w:r>
        <w:rPr>
          <w:b/>
          <w:szCs w:val="22"/>
        </w:rPr>
        <w:t xml:space="preserve">26 October </w:t>
      </w:r>
      <w:r w:rsidRPr="00DB3C6D">
        <w:rPr>
          <w:szCs w:val="22"/>
        </w:rPr>
        <w:t xml:space="preserve">– </w:t>
      </w:r>
      <w:r>
        <w:rPr>
          <w:szCs w:val="22"/>
        </w:rPr>
        <w:t>Start of Term 2</w:t>
      </w:r>
    </w:p>
    <w:p w14:paraId="4DE5079A" w14:textId="77777777" w:rsidR="00355C7C" w:rsidRDefault="00355C7C" w:rsidP="00355C7C">
      <w:pPr>
        <w:pStyle w:val="BodyText2"/>
        <w:rPr>
          <w:szCs w:val="22"/>
        </w:rPr>
      </w:pPr>
      <w:r w:rsidRPr="00575E7E">
        <w:rPr>
          <w:b/>
          <w:bCs/>
          <w:szCs w:val="22"/>
        </w:rPr>
        <w:t>20</w:t>
      </w:r>
      <w:r w:rsidRPr="00575E7E">
        <w:rPr>
          <w:b/>
          <w:bCs/>
          <w:szCs w:val="22"/>
          <w:vertAlign w:val="superscript"/>
        </w:rPr>
        <w:t>th</w:t>
      </w:r>
      <w:r w:rsidRPr="00575E7E">
        <w:rPr>
          <w:b/>
          <w:bCs/>
          <w:szCs w:val="22"/>
        </w:rPr>
        <w:t xml:space="preserve"> November</w:t>
      </w:r>
      <w:r>
        <w:rPr>
          <w:szCs w:val="22"/>
        </w:rPr>
        <w:t xml:space="preserve"> – In-service day</w:t>
      </w:r>
    </w:p>
    <w:p w14:paraId="666184D9" w14:textId="5DF32C56" w:rsidR="00355C7C" w:rsidRDefault="00355C7C" w:rsidP="00355C7C">
      <w:pPr>
        <w:pStyle w:val="BodyText2"/>
        <w:rPr>
          <w:szCs w:val="22"/>
        </w:rPr>
      </w:pPr>
      <w:r w:rsidRPr="00575E7E">
        <w:rPr>
          <w:b/>
          <w:bCs/>
          <w:szCs w:val="22"/>
        </w:rPr>
        <w:t>18</w:t>
      </w:r>
      <w:r w:rsidRPr="00575E7E">
        <w:rPr>
          <w:b/>
          <w:bCs/>
          <w:szCs w:val="22"/>
          <w:vertAlign w:val="superscript"/>
        </w:rPr>
        <w:t>th</w:t>
      </w:r>
      <w:r w:rsidRPr="00575E7E">
        <w:rPr>
          <w:b/>
          <w:bCs/>
          <w:szCs w:val="22"/>
        </w:rPr>
        <w:t xml:space="preserve"> December</w:t>
      </w:r>
      <w:r>
        <w:rPr>
          <w:szCs w:val="22"/>
        </w:rPr>
        <w:t xml:space="preserve"> – end of </w:t>
      </w:r>
      <w:r w:rsidR="007F44A9">
        <w:rPr>
          <w:szCs w:val="22"/>
        </w:rPr>
        <w:t>T</w:t>
      </w:r>
      <w:r>
        <w:rPr>
          <w:szCs w:val="22"/>
        </w:rPr>
        <w:t>erm 2</w:t>
      </w:r>
    </w:p>
    <w:p w14:paraId="463253DF" w14:textId="77777777" w:rsidR="00355C7C" w:rsidRDefault="00355C7C" w:rsidP="00355C7C">
      <w:pPr>
        <w:pStyle w:val="BodyText2"/>
        <w:rPr>
          <w:szCs w:val="22"/>
        </w:rPr>
      </w:pPr>
      <w:r w:rsidRPr="00575E7E">
        <w:rPr>
          <w:b/>
          <w:bCs/>
          <w:szCs w:val="22"/>
        </w:rPr>
        <w:t>21</w:t>
      </w:r>
      <w:r w:rsidRPr="00575E7E">
        <w:rPr>
          <w:b/>
          <w:bCs/>
          <w:szCs w:val="22"/>
          <w:vertAlign w:val="superscript"/>
        </w:rPr>
        <w:t>st</w:t>
      </w:r>
      <w:r w:rsidRPr="00575E7E">
        <w:rPr>
          <w:b/>
          <w:bCs/>
          <w:szCs w:val="22"/>
        </w:rPr>
        <w:t xml:space="preserve"> December to 4</w:t>
      </w:r>
      <w:r w:rsidRPr="00575E7E">
        <w:rPr>
          <w:b/>
          <w:bCs/>
          <w:szCs w:val="22"/>
          <w:vertAlign w:val="superscript"/>
        </w:rPr>
        <w:t>th</w:t>
      </w:r>
      <w:r w:rsidRPr="00575E7E">
        <w:rPr>
          <w:b/>
          <w:bCs/>
          <w:szCs w:val="22"/>
        </w:rPr>
        <w:t xml:space="preserve"> January</w:t>
      </w:r>
      <w:r>
        <w:rPr>
          <w:szCs w:val="22"/>
        </w:rPr>
        <w:t xml:space="preserve"> – Christmas holidays</w:t>
      </w:r>
    </w:p>
    <w:p w14:paraId="13C86017" w14:textId="490754F9" w:rsidR="00355C7C" w:rsidRDefault="00355C7C" w:rsidP="00355C7C">
      <w:pPr>
        <w:pStyle w:val="BodyText2"/>
        <w:jc w:val="both"/>
        <w:rPr>
          <w:color w:val="000000"/>
          <w:szCs w:val="22"/>
        </w:rPr>
      </w:pPr>
      <w:r w:rsidRPr="00D35FF7">
        <w:rPr>
          <w:b/>
          <w:bCs/>
          <w:color w:val="000000"/>
          <w:szCs w:val="22"/>
        </w:rPr>
        <w:t>5</w:t>
      </w:r>
      <w:r w:rsidRPr="00D35FF7">
        <w:rPr>
          <w:b/>
          <w:bCs/>
          <w:color w:val="000000"/>
          <w:szCs w:val="22"/>
          <w:vertAlign w:val="superscript"/>
        </w:rPr>
        <w:t>th</w:t>
      </w:r>
      <w:r w:rsidRPr="00D35FF7">
        <w:rPr>
          <w:b/>
          <w:bCs/>
          <w:color w:val="000000"/>
          <w:szCs w:val="22"/>
        </w:rPr>
        <w:t xml:space="preserve"> January 2021</w:t>
      </w:r>
      <w:r>
        <w:rPr>
          <w:color w:val="000000"/>
          <w:szCs w:val="22"/>
        </w:rPr>
        <w:t xml:space="preserve"> – Start of Term 3</w:t>
      </w:r>
    </w:p>
    <w:p w14:paraId="3953C261" w14:textId="6080ABEF" w:rsidR="007F44A9" w:rsidRDefault="007F44A9" w:rsidP="00355C7C">
      <w:pPr>
        <w:pStyle w:val="BodyText2"/>
        <w:jc w:val="both"/>
        <w:rPr>
          <w:color w:val="000000"/>
          <w:szCs w:val="22"/>
        </w:rPr>
      </w:pPr>
      <w:r w:rsidRPr="007F44A9">
        <w:rPr>
          <w:b/>
          <w:bCs/>
          <w:color w:val="000000"/>
          <w:szCs w:val="22"/>
        </w:rPr>
        <w:t>15</w:t>
      </w:r>
      <w:r w:rsidRPr="007F44A9">
        <w:rPr>
          <w:b/>
          <w:bCs/>
          <w:color w:val="000000"/>
          <w:szCs w:val="22"/>
          <w:vertAlign w:val="superscript"/>
        </w:rPr>
        <w:t>th</w:t>
      </w:r>
      <w:r w:rsidRPr="007F44A9">
        <w:rPr>
          <w:b/>
          <w:bCs/>
          <w:color w:val="000000"/>
          <w:szCs w:val="22"/>
        </w:rPr>
        <w:t xml:space="preserve"> February</w:t>
      </w:r>
      <w:r>
        <w:rPr>
          <w:color w:val="000000"/>
          <w:szCs w:val="22"/>
        </w:rPr>
        <w:t xml:space="preserve"> – </w:t>
      </w:r>
      <w:r w:rsidR="00E9652B">
        <w:rPr>
          <w:color w:val="000000"/>
          <w:szCs w:val="22"/>
        </w:rPr>
        <w:t>Mid-term</w:t>
      </w:r>
      <w:r>
        <w:rPr>
          <w:color w:val="000000"/>
          <w:szCs w:val="22"/>
        </w:rPr>
        <w:t xml:space="preserve"> holiday</w:t>
      </w:r>
    </w:p>
    <w:p w14:paraId="0AD0A953" w14:textId="568043AB" w:rsidR="007F44A9" w:rsidRDefault="007F44A9" w:rsidP="00355C7C">
      <w:pPr>
        <w:pStyle w:val="BodyText2"/>
        <w:jc w:val="both"/>
        <w:rPr>
          <w:color w:val="000000"/>
          <w:szCs w:val="22"/>
        </w:rPr>
      </w:pPr>
      <w:r w:rsidRPr="007F44A9">
        <w:rPr>
          <w:b/>
          <w:bCs/>
          <w:color w:val="000000"/>
          <w:szCs w:val="22"/>
        </w:rPr>
        <w:t>16</w:t>
      </w:r>
      <w:r w:rsidRPr="007F44A9">
        <w:rPr>
          <w:b/>
          <w:bCs/>
          <w:color w:val="000000"/>
          <w:szCs w:val="22"/>
          <w:vertAlign w:val="superscript"/>
        </w:rPr>
        <w:t>th</w:t>
      </w:r>
      <w:r w:rsidRPr="007F44A9">
        <w:rPr>
          <w:b/>
          <w:bCs/>
          <w:color w:val="000000"/>
          <w:szCs w:val="22"/>
        </w:rPr>
        <w:t>-17</w:t>
      </w:r>
      <w:r w:rsidRPr="007F44A9">
        <w:rPr>
          <w:b/>
          <w:bCs/>
          <w:color w:val="000000"/>
          <w:szCs w:val="22"/>
          <w:vertAlign w:val="superscript"/>
        </w:rPr>
        <w:t>th</w:t>
      </w:r>
      <w:r w:rsidRPr="007F44A9">
        <w:rPr>
          <w:b/>
          <w:bCs/>
          <w:color w:val="000000"/>
          <w:szCs w:val="22"/>
        </w:rPr>
        <w:t xml:space="preserve"> February</w:t>
      </w:r>
      <w:r>
        <w:rPr>
          <w:color w:val="000000"/>
          <w:szCs w:val="22"/>
        </w:rPr>
        <w:t xml:space="preserve"> – In-service days</w:t>
      </w:r>
    </w:p>
    <w:p w14:paraId="11B0D396" w14:textId="1449C86C" w:rsidR="007F44A9" w:rsidRDefault="007F44A9" w:rsidP="00355C7C">
      <w:pPr>
        <w:pStyle w:val="BodyText2"/>
        <w:jc w:val="both"/>
        <w:rPr>
          <w:color w:val="000000"/>
          <w:szCs w:val="22"/>
        </w:rPr>
      </w:pPr>
      <w:r w:rsidRPr="007F44A9">
        <w:rPr>
          <w:b/>
          <w:bCs/>
          <w:color w:val="000000"/>
          <w:szCs w:val="22"/>
        </w:rPr>
        <w:t>1</w:t>
      </w:r>
      <w:r w:rsidRPr="007F44A9">
        <w:rPr>
          <w:b/>
          <w:bCs/>
          <w:color w:val="000000"/>
          <w:szCs w:val="22"/>
          <w:vertAlign w:val="superscript"/>
        </w:rPr>
        <w:t>st</w:t>
      </w:r>
      <w:r w:rsidRPr="007F44A9">
        <w:rPr>
          <w:b/>
          <w:bCs/>
          <w:color w:val="000000"/>
          <w:szCs w:val="22"/>
        </w:rPr>
        <w:t xml:space="preserve"> April</w:t>
      </w:r>
      <w:r>
        <w:rPr>
          <w:color w:val="000000"/>
          <w:szCs w:val="22"/>
        </w:rPr>
        <w:t xml:space="preserve"> – end of Term 3</w:t>
      </w:r>
    </w:p>
    <w:p w14:paraId="0AEB3E13" w14:textId="77777777" w:rsidR="0014483F" w:rsidRDefault="0014483F" w:rsidP="00E73616">
      <w:pPr>
        <w:pStyle w:val="BodyText2"/>
        <w:jc w:val="both"/>
        <w:rPr>
          <w:b/>
          <w:color w:val="2E74B5" w:themeColor="accent1" w:themeShade="BF"/>
          <w:szCs w:val="22"/>
          <w:u w:val="single"/>
        </w:rPr>
      </w:pPr>
    </w:p>
    <w:p w14:paraId="411F781B" w14:textId="77777777" w:rsidR="0014483F" w:rsidRDefault="0014483F" w:rsidP="00E73616">
      <w:pPr>
        <w:pStyle w:val="BodyText2"/>
        <w:jc w:val="both"/>
        <w:rPr>
          <w:b/>
          <w:color w:val="2E74B5" w:themeColor="accent1" w:themeShade="BF"/>
          <w:szCs w:val="22"/>
          <w:u w:val="single"/>
        </w:rPr>
      </w:pPr>
    </w:p>
    <w:p w14:paraId="68B578FD" w14:textId="7DB919CB" w:rsidR="00CF6A56" w:rsidRDefault="00CF6A56" w:rsidP="00E73616">
      <w:pPr>
        <w:pStyle w:val="BodyText2"/>
        <w:jc w:val="both"/>
        <w:rPr>
          <w:b/>
          <w:color w:val="2E74B5" w:themeColor="accent1" w:themeShade="BF"/>
          <w:szCs w:val="22"/>
          <w:u w:val="single"/>
        </w:rPr>
      </w:pPr>
      <w:r>
        <w:rPr>
          <w:b/>
          <w:color w:val="2E74B5" w:themeColor="accent1" w:themeShade="BF"/>
          <w:szCs w:val="22"/>
          <w:u w:val="single"/>
        </w:rPr>
        <w:t>PUPIL ABSENCE</w:t>
      </w:r>
    </w:p>
    <w:p w14:paraId="14EF814B" w14:textId="77777777" w:rsidR="00CF6A56" w:rsidRDefault="00CF6A56" w:rsidP="00E73616">
      <w:pPr>
        <w:pStyle w:val="BodyText2"/>
        <w:jc w:val="both"/>
        <w:rPr>
          <w:b/>
          <w:color w:val="2E74B5" w:themeColor="accent1" w:themeShade="BF"/>
          <w:szCs w:val="22"/>
          <w:u w:val="single"/>
        </w:rPr>
      </w:pPr>
    </w:p>
    <w:p w14:paraId="433FC5A1" w14:textId="10C45C6C" w:rsidR="00CF6A56" w:rsidRDefault="00CF6A56" w:rsidP="00CF6A56">
      <w:pPr>
        <w:pStyle w:val="BodyText2"/>
        <w:jc w:val="both"/>
        <w:rPr>
          <w:szCs w:val="22"/>
        </w:rPr>
      </w:pPr>
      <w:r>
        <w:rPr>
          <w:szCs w:val="22"/>
        </w:rPr>
        <w:t>We are required to keep attendance information for all pupils. If your child is going to be absent or have a change of schedule (e.g. going home with a friend) please notify the school office by telephone or email at the earliest opportunity.</w:t>
      </w:r>
      <w:r w:rsidR="00BD5FE8">
        <w:rPr>
          <w:szCs w:val="22"/>
        </w:rPr>
        <w:t xml:space="preserve"> If leaving a </w:t>
      </w:r>
      <w:r w:rsidR="00E9652B">
        <w:rPr>
          <w:szCs w:val="22"/>
        </w:rPr>
        <w:t>voicemail,</w:t>
      </w:r>
      <w:r w:rsidR="00BD5FE8">
        <w:rPr>
          <w:szCs w:val="22"/>
        </w:rPr>
        <w:t xml:space="preserve"> </w:t>
      </w:r>
      <w:r w:rsidR="00BD5FE8">
        <w:rPr>
          <w:szCs w:val="22"/>
        </w:rPr>
        <w:lastRenderedPageBreak/>
        <w:t>please ensure you clearly state your child’s name and reason for being absent.</w:t>
      </w:r>
      <w:r w:rsidR="00384898">
        <w:rPr>
          <w:szCs w:val="22"/>
        </w:rPr>
        <w:t xml:space="preserve"> It is an Aberdeenshire Council policy that we are only able to accept these changes/notifications from the registered parent/carer.</w:t>
      </w:r>
    </w:p>
    <w:p w14:paraId="008D91DA" w14:textId="77777777" w:rsidR="00CF6A56" w:rsidRPr="00384898" w:rsidRDefault="00384898" w:rsidP="00E73616">
      <w:pPr>
        <w:pStyle w:val="BodyText2"/>
        <w:jc w:val="both"/>
        <w:rPr>
          <w:szCs w:val="22"/>
        </w:rPr>
      </w:pPr>
      <w:r>
        <w:rPr>
          <w:szCs w:val="22"/>
        </w:rPr>
        <w:t>Thank you in advance for your co-operation with this matter.</w:t>
      </w:r>
    </w:p>
    <w:p w14:paraId="441B58D3" w14:textId="77777777" w:rsidR="00E9652B" w:rsidRDefault="00E9652B" w:rsidP="00E73616">
      <w:pPr>
        <w:pStyle w:val="BodyText2"/>
        <w:jc w:val="both"/>
        <w:rPr>
          <w:b/>
          <w:color w:val="2E74B5" w:themeColor="accent1" w:themeShade="BF"/>
          <w:szCs w:val="22"/>
          <w:u w:val="single"/>
        </w:rPr>
      </w:pPr>
    </w:p>
    <w:p w14:paraId="63FAB54A" w14:textId="77777777" w:rsidR="00E9652B" w:rsidRDefault="00E9652B" w:rsidP="00E73616">
      <w:pPr>
        <w:pStyle w:val="BodyText2"/>
        <w:jc w:val="both"/>
        <w:rPr>
          <w:b/>
          <w:color w:val="2E74B5" w:themeColor="accent1" w:themeShade="BF"/>
          <w:szCs w:val="22"/>
          <w:u w:val="single"/>
        </w:rPr>
      </w:pPr>
    </w:p>
    <w:p w14:paraId="52F5E158" w14:textId="682B6626" w:rsidR="00434C82" w:rsidRPr="00434C82" w:rsidRDefault="00434C82" w:rsidP="00E73616">
      <w:pPr>
        <w:pStyle w:val="BodyText2"/>
        <w:jc w:val="both"/>
        <w:rPr>
          <w:b/>
          <w:color w:val="2E74B5" w:themeColor="accent1" w:themeShade="BF"/>
          <w:szCs w:val="22"/>
          <w:u w:val="single"/>
        </w:rPr>
      </w:pPr>
      <w:r w:rsidRPr="00434C82">
        <w:rPr>
          <w:b/>
          <w:color w:val="2E74B5" w:themeColor="accent1" w:themeShade="BF"/>
          <w:szCs w:val="22"/>
          <w:u w:val="single"/>
        </w:rPr>
        <w:t>CONTACTING THE SCHOOL</w:t>
      </w:r>
    </w:p>
    <w:p w14:paraId="3DD2D798" w14:textId="77777777" w:rsidR="00434C82" w:rsidRDefault="00434C82" w:rsidP="00E73616">
      <w:pPr>
        <w:pStyle w:val="BodyText2"/>
        <w:jc w:val="both"/>
        <w:rPr>
          <w:color w:val="000000"/>
          <w:szCs w:val="22"/>
        </w:rPr>
      </w:pPr>
    </w:p>
    <w:p w14:paraId="5CA5A7E7" w14:textId="77777777" w:rsidR="00E73616" w:rsidRDefault="00E73616" w:rsidP="00E73616">
      <w:pPr>
        <w:pStyle w:val="BodyText2"/>
        <w:jc w:val="both"/>
        <w:rPr>
          <w:color w:val="000000"/>
          <w:szCs w:val="22"/>
        </w:rPr>
      </w:pPr>
      <w:r w:rsidRPr="00B86712">
        <w:rPr>
          <w:color w:val="000000"/>
          <w:szCs w:val="22"/>
        </w:rPr>
        <w:t>Please do not hesitate to get in touch with us, the office hours are set out below.  Please try and call us during these times or after 3.15pm unless it is an emergency, as out with these hours staff may have to interrupt their teaching to answer the phone.</w:t>
      </w:r>
    </w:p>
    <w:p w14:paraId="5A271FE9" w14:textId="4BCC5C46" w:rsidR="00DA188A" w:rsidRPr="00B86712" w:rsidRDefault="00DA188A" w:rsidP="00E73616">
      <w:pPr>
        <w:pStyle w:val="BodyText2"/>
        <w:jc w:val="both"/>
        <w:rPr>
          <w:color w:val="000000"/>
          <w:szCs w:val="22"/>
        </w:rPr>
      </w:pPr>
      <w:r>
        <w:rPr>
          <w:color w:val="000000"/>
          <w:szCs w:val="22"/>
        </w:rPr>
        <w:t xml:space="preserve">Emailing </w:t>
      </w:r>
      <w:hyperlink r:id="rId16" w:history="1">
        <w:r w:rsidRPr="007739B9">
          <w:rPr>
            <w:rStyle w:val="Hyperlink"/>
            <w:szCs w:val="22"/>
          </w:rPr>
          <w:t>cultercullen.sch@aberdeenshire.gov.uk</w:t>
        </w:r>
      </w:hyperlink>
      <w:r>
        <w:rPr>
          <w:color w:val="000000"/>
          <w:szCs w:val="22"/>
        </w:rPr>
        <w:t xml:space="preserve"> is another way to contact the school.  Could parents please understand that although we endeavour to respond to any emails as soon as possible this is sometimes not always possible.  As our office</w:t>
      </w:r>
      <w:r w:rsidR="005653A3">
        <w:rPr>
          <w:color w:val="000000"/>
          <w:szCs w:val="22"/>
        </w:rPr>
        <w:t xml:space="preserve"> is</w:t>
      </w:r>
      <w:r>
        <w:rPr>
          <w:color w:val="000000"/>
          <w:szCs w:val="22"/>
        </w:rPr>
        <w:t xml:space="preserve"> not always </w:t>
      </w:r>
      <w:r w:rsidR="005653A3">
        <w:rPr>
          <w:color w:val="000000"/>
          <w:szCs w:val="22"/>
        </w:rPr>
        <w:t xml:space="preserve">open sometimes it may take a bit longer for any emails to be looked at.  If you have emailed the </w:t>
      </w:r>
      <w:r w:rsidR="007E7765">
        <w:rPr>
          <w:color w:val="000000"/>
          <w:szCs w:val="22"/>
        </w:rPr>
        <w:t>school,</w:t>
      </w:r>
      <w:r w:rsidR="00873446">
        <w:rPr>
          <w:color w:val="000000"/>
          <w:szCs w:val="22"/>
        </w:rPr>
        <w:t xml:space="preserve"> </w:t>
      </w:r>
      <w:r w:rsidR="005653A3">
        <w:rPr>
          <w:color w:val="000000"/>
          <w:szCs w:val="22"/>
        </w:rPr>
        <w:t xml:space="preserve">please do not assume your message has been seen straight away.  We will send a response to advise you that your email has been received.  If your message is of an urgent </w:t>
      </w:r>
      <w:r w:rsidR="007E7765">
        <w:rPr>
          <w:color w:val="000000"/>
          <w:szCs w:val="22"/>
        </w:rPr>
        <w:t>nature,</w:t>
      </w:r>
      <w:r w:rsidR="005653A3">
        <w:rPr>
          <w:color w:val="000000"/>
          <w:szCs w:val="22"/>
        </w:rPr>
        <w:t xml:space="preserve"> then we would ask you to call </w:t>
      </w:r>
      <w:r w:rsidR="00495CA6">
        <w:rPr>
          <w:color w:val="000000"/>
          <w:szCs w:val="22"/>
        </w:rPr>
        <w:t>the school.</w:t>
      </w:r>
    </w:p>
    <w:p w14:paraId="2A000310" w14:textId="77777777" w:rsidR="00E73616" w:rsidRPr="00B86712" w:rsidRDefault="00E73616" w:rsidP="00E73616">
      <w:pPr>
        <w:pStyle w:val="BodyText2"/>
        <w:jc w:val="both"/>
        <w:rPr>
          <w:b/>
          <w:color w:val="000000"/>
          <w:szCs w:val="22"/>
        </w:rPr>
      </w:pPr>
    </w:p>
    <w:p w14:paraId="5D825959" w14:textId="77777777" w:rsidR="00E73616" w:rsidRPr="00B86712" w:rsidRDefault="00E73616" w:rsidP="00E73616">
      <w:pPr>
        <w:pStyle w:val="BodyText2"/>
        <w:jc w:val="both"/>
        <w:rPr>
          <w:b/>
          <w:color w:val="000000"/>
          <w:szCs w:val="22"/>
        </w:rPr>
      </w:pPr>
      <w:r w:rsidRPr="00B86712">
        <w:rPr>
          <w:b/>
          <w:color w:val="000000"/>
          <w:szCs w:val="22"/>
        </w:rPr>
        <w:t>Office hours:</w:t>
      </w:r>
    </w:p>
    <w:p w14:paraId="6CAA91AF" w14:textId="6CECAF7C" w:rsidR="00E73616" w:rsidRPr="00B86712" w:rsidRDefault="00E73616" w:rsidP="00E73616">
      <w:pPr>
        <w:pStyle w:val="BodyText2"/>
        <w:jc w:val="both"/>
        <w:rPr>
          <w:color w:val="000000"/>
          <w:szCs w:val="22"/>
        </w:rPr>
      </w:pPr>
      <w:r w:rsidRPr="00B86712">
        <w:rPr>
          <w:color w:val="000000"/>
          <w:szCs w:val="22"/>
        </w:rPr>
        <w:t>Monday</w:t>
      </w:r>
      <w:r w:rsidRPr="00B86712">
        <w:rPr>
          <w:color w:val="000000"/>
          <w:szCs w:val="22"/>
        </w:rPr>
        <w:tab/>
      </w:r>
      <w:r w:rsidR="00BD5FE8">
        <w:rPr>
          <w:color w:val="000000"/>
          <w:szCs w:val="22"/>
        </w:rPr>
        <w:t>8</w:t>
      </w:r>
      <w:r w:rsidRPr="00B86712">
        <w:rPr>
          <w:color w:val="000000"/>
          <w:szCs w:val="22"/>
        </w:rPr>
        <w:t>.</w:t>
      </w:r>
      <w:r w:rsidR="00BD5FE8">
        <w:rPr>
          <w:color w:val="000000"/>
          <w:szCs w:val="22"/>
        </w:rPr>
        <w:t>45</w:t>
      </w:r>
      <w:r w:rsidRPr="00B86712">
        <w:rPr>
          <w:color w:val="000000"/>
          <w:szCs w:val="22"/>
        </w:rPr>
        <w:t xml:space="preserve">am – </w:t>
      </w:r>
      <w:r w:rsidR="00BD5FE8">
        <w:rPr>
          <w:color w:val="000000"/>
          <w:szCs w:val="22"/>
        </w:rPr>
        <w:t>2:45</w:t>
      </w:r>
      <w:r w:rsidRPr="00B86712">
        <w:rPr>
          <w:color w:val="000000"/>
          <w:szCs w:val="22"/>
        </w:rPr>
        <w:t>pm</w:t>
      </w:r>
    </w:p>
    <w:p w14:paraId="66A3C50F" w14:textId="0C0492C6" w:rsidR="00E73616" w:rsidRPr="00B86712" w:rsidRDefault="00E73616" w:rsidP="00E73616">
      <w:pPr>
        <w:pStyle w:val="BodyText2"/>
        <w:jc w:val="both"/>
        <w:rPr>
          <w:color w:val="000000"/>
          <w:szCs w:val="22"/>
        </w:rPr>
      </w:pPr>
      <w:r w:rsidRPr="00B86712">
        <w:rPr>
          <w:color w:val="000000"/>
          <w:szCs w:val="22"/>
        </w:rPr>
        <w:t>Tuesday</w:t>
      </w:r>
      <w:r w:rsidRPr="00B86712">
        <w:rPr>
          <w:color w:val="000000"/>
          <w:szCs w:val="22"/>
        </w:rPr>
        <w:tab/>
      </w:r>
      <w:r w:rsidR="00BD5FE8">
        <w:rPr>
          <w:color w:val="000000"/>
          <w:szCs w:val="22"/>
        </w:rPr>
        <w:t>8</w:t>
      </w:r>
      <w:r w:rsidRPr="00B86712">
        <w:rPr>
          <w:color w:val="000000"/>
          <w:szCs w:val="22"/>
        </w:rPr>
        <w:t>.</w:t>
      </w:r>
      <w:r w:rsidR="00BD5FE8">
        <w:rPr>
          <w:color w:val="000000"/>
          <w:szCs w:val="22"/>
        </w:rPr>
        <w:t>45</w:t>
      </w:r>
      <w:r w:rsidRPr="00B86712">
        <w:rPr>
          <w:color w:val="000000"/>
          <w:szCs w:val="22"/>
        </w:rPr>
        <w:t>am – 12.</w:t>
      </w:r>
      <w:r w:rsidR="00BD5FE8">
        <w:rPr>
          <w:color w:val="000000"/>
          <w:szCs w:val="22"/>
        </w:rPr>
        <w:t>30</w:t>
      </w:r>
      <w:r w:rsidRPr="00B86712">
        <w:rPr>
          <w:color w:val="000000"/>
          <w:szCs w:val="22"/>
        </w:rPr>
        <w:t>pm</w:t>
      </w:r>
    </w:p>
    <w:p w14:paraId="33CBAC3D" w14:textId="7E3A6909" w:rsidR="00E73616" w:rsidRPr="00B86712" w:rsidRDefault="00E73616" w:rsidP="00E73616">
      <w:pPr>
        <w:pStyle w:val="BodyText2"/>
        <w:jc w:val="both"/>
        <w:rPr>
          <w:color w:val="000000"/>
          <w:szCs w:val="22"/>
        </w:rPr>
      </w:pPr>
      <w:r w:rsidRPr="00B86712">
        <w:rPr>
          <w:color w:val="000000"/>
          <w:szCs w:val="22"/>
        </w:rPr>
        <w:t>Wednesday</w:t>
      </w:r>
      <w:r w:rsidRPr="00B86712">
        <w:rPr>
          <w:color w:val="000000"/>
          <w:szCs w:val="22"/>
        </w:rPr>
        <w:tab/>
      </w:r>
      <w:r w:rsidR="00BD5FE8">
        <w:rPr>
          <w:color w:val="000000"/>
          <w:szCs w:val="22"/>
        </w:rPr>
        <w:t>8</w:t>
      </w:r>
      <w:r w:rsidRPr="00B86712">
        <w:rPr>
          <w:color w:val="000000"/>
          <w:szCs w:val="22"/>
        </w:rPr>
        <w:t>.</w:t>
      </w:r>
      <w:r w:rsidR="00BD5FE8">
        <w:rPr>
          <w:color w:val="000000"/>
          <w:szCs w:val="22"/>
        </w:rPr>
        <w:t>45</w:t>
      </w:r>
      <w:r w:rsidRPr="00B86712">
        <w:rPr>
          <w:color w:val="000000"/>
          <w:szCs w:val="22"/>
        </w:rPr>
        <w:t>am – 12.</w:t>
      </w:r>
      <w:r w:rsidR="00BD5FE8">
        <w:rPr>
          <w:color w:val="000000"/>
          <w:szCs w:val="22"/>
        </w:rPr>
        <w:t>30</w:t>
      </w:r>
      <w:r w:rsidRPr="00B86712">
        <w:rPr>
          <w:color w:val="000000"/>
          <w:szCs w:val="22"/>
        </w:rPr>
        <w:t>pm</w:t>
      </w:r>
    </w:p>
    <w:p w14:paraId="279B6732" w14:textId="3753CDE2" w:rsidR="00E73616" w:rsidRPr="00B86712" w:rsidRDefault="00E73616" w:rsidP="00E73616">
      <w:pPr>
        <w:pStyle w:val="BodyText2"/>
        <w:jc w:val="both"/>
        <w:rPr>
          <w:color w:val="000000"/>
          <w:szCs w:val="22"/>
        </w:rPr>
      </w:pPr>
      <w:r w:rsidRPr="00B86712">
        <w:rPr>
          <w:color w:val="000000"/>
          <w:szCs w:val="22"/>
        </w:rPr>
        <w:t>Thursday</w:t>
      </w:r>
      <w:r w:rsidRPr="00B86712">
        <w:rPr>
          <w:color w:val="000000"/>
          <w:szCs w:val="22"/>
        </w:rPr>
        <w:tab/>
      </w:r>
      <w:r w:rsidR="00BD5FE8">
        <w:rPr>
          <w:color w:val="000000"/>
          <w:szCs w:val="22"/>
        </w:rPr>
        <w:t>8</w:t>
      </w:r>
      <w:r w:rsidRPr="00B86712">
        <w:rPr>
          <w:color w:val="000000"/>
          <w:szCs w:val="22"/>
        </w:rPr>
        <w:t>.</w:t>
      </w:r>
      <w:r w:rsidR="00BD5FE8">
        <w:rPr>
          <w:color w:val="000000"/>
          <w:szCs w:val="22"/>
        </w:rPr>
        <w:t>45</w:t>
      </w:r>
      <w:r w:rsidRPr="00B86712">
        <w:rPr>
          <w:color w:val="000000"/>
          <w:szCs w:val="22"/>
        </w:rPr>
        <w:t>am – 1.</w:t>
      </w:r>
      <w:r w:rsidR="00BD5FE8">
        <w:rPr>
          <w:color w:val="000000"/>
          <w:szCs w:val="22"/>
        </w:rPr>
        <w:t>10</w:t>
      </w:r>
      <w:r w:rsidRPr="00B86712">
        <w:rPr>
          <w:color w:val="000000"/>
          <w:szCs w:val="22"/>
        </w:rPr>
        <w:t>pm</w:t>
      </w:r>
    </w:p>
    <w:p w14:paraId="0FD2A423" w14:textId="55774F06" w:rsidR="00E73616" w:rsidRPr="00B86712" w:rsidRDefault="00E73616" w:rsidP="00E73616">
      <w:pPr>
        <w:pStyle w:val="BodyText2"/>
        <w:jc w:val="both"/>
        <w:rPr>
          <w:color w:val="000000"/>
          <w:szCs w:val="22"/>
        </w:rPr>
      </w:pPr>
      <w:r w:rsidRPr="00B86712">
        <w:rPr>
          <w:color w:val="000000"/>
          <w:szCs w:val="22"/>
        </w:rPr>
        <w:t>Friday</w:t>
      </w:r>
      <w:r w:rsidRPr="00B86712">
        <w:rPr>
          <w:color w:val="000000"/>
          <w:szCs w:val="22"/>
        </w:rPr>
        <w:tab/>
      </w:r>
      <w:r w:rsidRPr="00B86712">
        <w:rPr>
          <w:color w:val="000000"/>
          <w:szCs w:val="22"/>
        </w:rPr>
        <w:tab/>
      </w:r>
      <w:r w:rsidR="00BD5FE8">
        <w:rPr>
          <w:color w:val="000000"/>
          <w:szCs w:val="22"/>
        </w:rPr>
        <w:t>8</w:t>
      </w:r>
      <w:r w:rsidRPr="00B86712">
        <w:rPr>
          <w:color w:val="000000"/>
          <w:szCs w:val="22"/>
        </w:rPr>
        <w:t>.</w:t>
      </w:r>
      <w:r w:rsidR="00BD5FE8">
        <w:rPr>
          <w:color w:val="000000"/>
          <w:szCs w:val="22"/>
        </w:rPr>
        <w:t>45</w:t>
      </w:r>
      <w:r w:rsidRPr="00B86712">
        <w:rPr>
          <w:color w:val="000000"/>
          <w:szCs w:val="22"/>
        </w:rPr>
        <w:t xml:space="preserve">am – </w:t>
      </w:r>
      <w:r w:rsidR="00C40DBF">
        <w:rPr>
          <w:color w:val="000000"/>
          <w:szCs w:val="22"/>
        </w:rPr>
        <w:t>2.</w:t>
      </w:r>
      <w:r w:rsidR="00BD5FE8">
        <w:rPr>
          <w:color w:val="000000"/>
          <w:szCs w:val="22"/>
        </w:rPr>
        <w:t>39</w:t>
      </w:r>
      <w:r w:rsidR="00C40DBF">
        <w:rPr>
          <w:color w:val="000000"/>
          <w:szCs w:val="22"/>
        </w:rPr>
        <w:t>pm</w:t>
      </w:r>
    </w:p>
    <w:p w14:paraId="1EEF8452" w14:textId="77777777" w:rsidR="00E73616" w:rsidRPr="00B86712" w:rsidRDefault="00E73616" w:rsidP="00E73616">
      <w:pPr>
        <w:pStyle w:val="BodyText2"/>
        <w:jc w:val="both"/>
        <w:rPr>
          <w:bCs/>
          <w:szCs w:val="22"/>
        </w:rPr>
      </w:pPr>
    </w:p>
    <w:p w14:paraId="65B3FAB4" w14:textId="77777777" w:rsidR="00E73616" w:rsidRPr="00B86712" w:rsidRDefault="00E73616" w:rsidP="00E73616">
      <w:pPr>
        <w:pStyle w:val="BodyText2"/>
        <w:jc w:val="both"/>
        <w:rPr>
          <w:bCs/>
          <w:szCs w:val="22"/>
        </w:rPr>
      </w:pPr>
    </w:p>
    <w:p w14:paraId="44A5BF14" w14:textId="2C89E2E7" w:rsidR="00E73616" w:rsidRPr="00C40DBF" w:rsidRDefault="00852DD2" w:rsidP="00E73616">
      <w:pPr>
        <w:pStyle w:val="BodyText2"/>
        <w:rPr>
          <w:b/>
          <w:szCs w:val="22"/>
        </w:rPr>
      </w:pPr>
      <w:r>
        <w:rPr>
          <w:b/>
          <w:szCs w:val="22"/>
        </w:rPr>
        <w:t>Alison Gagne</w:t>
      </w:r>
      <w:r w:rsidR="009B1799" w:rsidRPr="00C40DBF">
        <w:rPr>
          <w:b/>
          <w:szCs w:val="22"/>
        </w:rPr>
        <w:t xml:space="preserve"> </w:t>
      </w:r>
      <w:r w:rsidR="00BD5FE8">
        <w:rPr>
          <w:b/>
          <w:szCs w:val="22"/>
        </w:rPr>
        <w:t>&amp; Laura MacArthur</w:t>
      </w:r>
    </w:p>
    <w:p w14:paraId="25A04D7D" w14:textId="68205D4E" w:rsidR="0033459A" w:rsidRPr="00C40DBF" w:rsidRDefault="009B1799" w:rsidP="00C40DBF">
      <w:pPr>
        <w:pStyle w:val="BodyText2"/>
        <w:rPr>
          <w:b/>
          <w:szCs w:val="22"/>
          <w:u w:val="single"/>
        </w:rPr>
      </w:pPr>
      <w:r w:rsidRPr="00C40DBF">
        <w:rPr>
          <w:b/>
          <w:szCs w:val="22"/>
        </w:rPr>
        <w:t>Head Teacher</w:t>
      </w:r>
      <w:r w:rsidR="00BD5FE8">
        <w:rPr>
          <w:b/>
          <w:szCs w:val="22"/>
        </w:rPr>
        <w:t>s</w:t>
      </w:r>
    </w:p>
    <w:sectPr w:rsidR="0033459A" w:rsidRPr="00C40DBF" w:rsidSect="00B214C9">
      <w:pgSz w:w="11906" w:h="16838"/>
      <w:pgMar w:top="567" w:right="567" w:bottom="669"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16"/>
    <w:rsid w:val="00042C27"/>
    <w:rsid w:val="0014483F"/>
    <w:rsid w:val="0018117A"/>
    <w:rsid w:val="002058FD"/>
    <w:rsid w:val="00282939"/>
    <w:rsid w:val="002F62B9"/>
    <w:rsid w:val="003128EF"/>
    <w:rsid w:val="0033459A"/>
    <w:rsid w:val="0033735D"/>
    <w:rsid w:val="00355C7C"/>
    <w:rsid w:val="00364077"/>
    <w:rsid w:val="00377AA6"/>
    <w:rsid w:val="00384898"/>
    <w:rsid w:val="003931F4"/>
    <w:rsid w:val="003934C9"/>
    <w:rsid w:val="003A33C2"/>
    <w:rsid w:val="003D0948"/>
    <w:rsid w:val="003F6ABB"/>
    <w:rsid w:val="00410D09"/>
    <w:rsid w:val="00431B1C"/>
    <w:rsid w:val="00434C82"/>
    <w:rsid w:val="00435BED"/>
    <w:rsid w:val="00495CA6"/>
    <w:rsid w:val="004A5804"/>
    <w:rsid w:val="004C0ECD"/>
    <w:rsid w:val="004C38D5"/>
    <w:rsid w:val="005027B8"/>
    <w:rsid w:val="005519C6"/>
    <w:rsid w:val="005653A3"/>
    <w:rsid w:val="00581C3C"/>
    <w:rsid w:val="005B5CF8"/>
    <w:rsid w:val="005C6719"/>
    <w:rsid w:val="005E0C2F"/>
    <w:rsid w:val="006163C3"/>
    <w:rsid w:val="006901F9"/>
    <w:rsid w:val="00691F64"/>
    <w:rsid w:val="00693FE2"/>
    <w:rsid w:val="006A0F24"/>
    <w:rsid w:val="006D0166"/>
    <w:rsid w:val="00711F54"/>
    <w:rsid w:val="00727E39"/>
    <w:rsid w:val="007362B6"/>
    <w:rsid w:val="00765F80"/>
    <w:rsid w:val="007A34E9"/>
    <w:rsid w:val="007A565C"/>
    <w:rsid w:val="007E716A"/>
    <w:rsid w:val="007E7765"/>
    <w:rsid w:val="007F44A9"/>
    <w:rsid w:val="00804DF5"/>
    <w:rsid w:val="00852DD2"/>
    <w:rsid w:val="00873446"/>
    <w:rsid w:val="00887D40"/>
    <w:rsid w:val="008927CA"/>
    <w:rsid w:val="00896673"/>
    <w:rsid w:val="008E7A0C"/>
    <w:rsid w:val="009031EE"/>
    <w:rsid w:val="009372F1"/>
    <w:rsid w:val="00972FFD"/>
    <w:rsid w:val="009770AD"/>
    <w:rsid w:val="00990FD9"/>
    <w:rsid w:val="009B1799"/>
    <w:rsid w:val="009C2126"/>
    <w:rsid w:val="009D1637"/>
    <w:rsid w:val="009F4DB2"/>
    <w:rsid w:val="00A20038"/>
    <w:rsid w:val="00A34251"/>
    <w:rsid w:val="00A43DAD"/>
    <w:rsid w:val="00A535A7"/>
    <w:rsid w:val="00AE4920"/>
    <w:rsid w:val="00AE5AD8"/>
    <w:rsid w:val="00AF221B"/>
    <w:rsid w:val="00B415DC"/>
    <w:rsid w:val="00BC5451"/>
    <w:rsid w:val="00BC79B5"/>
    <w:rsid w:val="00BD52F9"/>
    <w:rsid w:val="00BD5FE8"/>
    <w:rsid w:val="00BF0CE8"/>
    <w:rsid w:val="00C40DBF"/>
    <w:rsid w:val="00C73D34"/>
    <w:rsid w:val="00C765F9"/>
    <w:rsid w:val="00C900CC"/>
    <w:rsid w:val="00CE2163"/>
    <w:rsid w:val="00CF6A56"/>
    <w:rsid w:val="00D16178"/>
    <w:rsid w:val="00D40166"/>
    <w:rsid w:val="00D7768C"/>
    <w:rsid w:val="00D802F5"/>
    <w:rsid w:val="00DA188A"/>
    <w:rsid w:val="00DB43BE"/>
    <w:rsid w:val="00DC5E83"/>
    <w:rsid w:val="00DF518F"/>
    <w:rsid w:val="00E25B39"/>
    <w:rsid w:val="00E73616"/>
    <w:rsid w:val="00E9652B"/>
    <w:rsid w:val="00EA5736"/>
    <w:rsid w:val="00EE27AC"/>
    <w:rsid w:val="00F21B07"/>
    <w:rsid w:val="00F25779"/>
    <w:rsid w:val="00F274DF"/>
    <w:rsid w:val="00F457B7"/>
    <w:rsid w:val="00F85255"/>
    <w:rsid w:val="00FA6E6E"/>
    <w:rsid w:val="00FB0C9C"/>
    <w:rsid w:val="00FD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7AB"/>
  <w15:chartTrackingRefBased/>
  <w15:docId w15:val="{1C9889E3-BB0A-4E29-8557-B1C54C68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1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73616"/>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616"/>
    <w:rPr>
      <w:rFonts w:ascii="Arial" w:eastAsia="Times New Roman" w:hAnsi="Arial" w:cs="Times New Roman"/>
      <w:sz w:val="28"/>
      <w:szCs w:val="24"/>
    </w:rPr>
  </w:style>
  <w:style w:type="paragraph" w:styleId="BodyText2">
    <w:name w:val="Body Text 2"/>
    <w:basedOn w:val="Normal"/>
    <w:link w:val="BodyText2Char"/>
    <w:rsid w:val="00E73616"/>
    <w:rPr>
      <w:rFonts w:cs="Arial"/>
      <w:sz w:val="22"/>
    </w:rPr>
  </w:style>
  <w:style w:type="character" w:customStyle="1" w:styleId="BodyText2Char">
    <w:name w:val="Body Text 2 Char"/>
    <w:basedOn w:val="DefaultParagraphFont"/>
    <w:link w:val="BodyText2"/>
    <w:rsid w:val="00E73616"/>
    <w:rPr>
      <w:rFonts w:ascii="Arial" w:eastAsia="Times New Roman" w:hAnsi="Arial" w:cs="Arial"/>
      <w:szCs w:val="24"/>
    </w:rPr>
  </w:style>
  <w:style w:type="character" w:styleId="Hyperlink">
    <w:name w:val="Hyperlink"/>
    <w:basedOn w:val="DefaultParagraphFont"/>
    <w:uiPriority w:val="99"/>
    <w:unhideWhenUsed/>
    <w:rsid w:val="00DA188A"/>
    <w:rPr>
      <w:color w:val="0563C1" w:themeColor="hyperlink"/>
      <w:u w:val="single"/>
    </w:rPr>
  </w:style>
  <w:style w:type="paragraph" w:styleId="BalloonText">
    <w:name w:val="Balloon Text"/>
    <w:basedOn w:val="Normal"/>
    <w:link w:val="BalloonTextChar"/>
    <w:uiPriority w:val="99"/>
    <w:semiHidden/>
    <w:unhideWhenUsed/>
    <w:rsid w:val="0076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80"/>
    <w:rPr>
      <w:rFonts w:ascii="Segoe UI" w:eastAsia="Times New Roman" w:hAnsi="Segoe UI" w:cs="Segoe UI"/>
      <w:sz w:val="18"/>
      <w:szCs w:val="18"/>
    </w:rPr>
  </w:style>
  <w:style w:type="character" w:customStyle="1" w:styleId="ilfuvd">
    <w:name w:val="ilfuvd"/>
    <w:basedOn w:val="DefaultParagraphFont"/>
    <w:rsid w:val="00EA5736"/>
  </w:style>
  <w:style w:type="paragraph" w:styleId="NormalWeb">
    <w:name w:val="Normal (Web)"/>
    <w:basedOn w:val="Normal"/>
    <w:uiPriority w:val="99"/>
    <w:unhideWhenUsed/>
    <w:rsid w:val="00355C7C"/>
    <w:pPr>
      <w:spacing w:before="225" w:after="225"/>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ahUKEwixoOyBl8_MAhXHuBQKHYrxABMQjRwIBw&amp;url=http://www.smmsoakville.org/student-council-projects/&amp;bvm=bv.121421273,d.d24&amp;psig=AFQjCNE6kFJ0eS-Zr8FNHAJhduP9KnIEcQ&amp;ust=1462958371356769"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google.co.uk/url?sa=i&amp;rct=j&amp;q=&amp;esrc=s&amp;frm=1&amp;source=images&amp;cd=&amp;cad=rja&amp;uact=8&amp;ved=0ahUKEwi3ooeHls_MAhVFyRQKHQ2EDc0QjRwIBw&amp;url=http://www.colegrave.newham.sch.uk/school/rights-respecting/&amp;psig=AFQjCNHZEcYNQ6o9UGxN34_dOGOhV0zGJA&amp;ust=14629581790097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ultercullen.sch@aberdeen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google.co.uk/url?sa=i&amp;rct=j&amp;q=&amp;esrc=s&amp;frm=1&amp;source=images&amp;cd=&amp;cad=rja&amp;uact=8&amp;ved=0ahUKEwi2k5auls_MAhUM6xQKHaa_A5YQjRwIBw&amp;url=http://www.educationscotland.gov.uk/schoolsglobalfootprint/about/ecoschools.asp&amp;psig=AFQjCNGwryfcdOvJkqULKN4P8X1tUio_sA&amp;ust=1462958253132361"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google.co.uk/url?sa=i&amp;rct=j&amp;q=&amp;esrc=s&amp;frm=1&amp;source=images&amp;cd=&amp;cad=rja&amp;uact=8&amp;ved=0ahUKEwiHr_a9ls_MAhVE1RQKHf3SBfIQjRwIBw&amp;url=http://beac-rotary.org.uk/our-family/rotakids/&amp;bvm=bv.121421273,d.d24&amp;psig=AFQjCNEsmnHvMPRds54-RRkyvLhcSJ3eJg&amp;ust=1462958293854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09B4AF86F0440BB3E4A26107472EE" ma:contentTypeVersion="12" ma:contentTypeDescription="Create a new document." ma:contentTypeScope="" ma:versionID="88ffd74498f07a5a3fbbceacecb9543d">
  <xsd:schema xmlns:xsd="http://www.w3.org/2001/XMLSchema" xmlns:xs="http://www.w3.org/2001/XMLSchema" xmlns:p="http://schemas.microsoft.com/office/2006/metadata/properties" xmlns:ns2="f1902be4-c7db-487c-b30f-9c5807be76ac" xmlns:ns3="7628fd1b-857f-46ef-ad9b-1c8d4c998e0d" targetNamespace="http://schemas.microsoft.com/office/2006/metadata/properties" ma:root="true" ma:fieldsID="c6ba9d174697ca720414364ec6177057" ns2:_="" ns3:_="">
    <xsd:import namespace="f1902be4-c7db-487c-b30f-9c5807be76ac"/>
    <xsd:import namespace="7628fd1b-857f-46ef-ad9b-1c8d4c998e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2be4-c7db-487c-b30f-9c5807be7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8fd1b-857f-46ef-ad9b-1c8d4c998e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0F4F6-509D-4FFA-B498-EAE3B7AA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2be4-c7db-487c-b30f-9c5807be76ac"/>
    <ds:schemaRef ds:uri="7628fd1b-857f-46ef-ad9b-1c8d4c99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A40C4-3F80-4807-85FE-B020399D8554}">
  <ds:schemaRefs>
    <ds:schemaRef ds:uri="http://schemas.microsoft.com/sharepoint/v3/contenttype/forms"/>
  </ds:schemaRefs>
</ds:datastoreItem>
</file>

<file path=customXml/itemProps3.xml><?xml version="1.0" encoding="utf-8"?>
<ds:datastoreItem xmlns:ds="http://schemas.openxmlformats.org/officeDocument/2006/customXml" ds:itemID="{FB738BB7-654F-4606-A212-AD6582BF1D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Clair Bell</cp:lastModifiedBy>
  <cp:revision>2</cp:revision>
  <cp:lastPrinted>2019-11-13T11:30:00Z</cp:lastPrinted>
  <dcterms:created xsi:type="dcterms:W3CDTF">2020-10-05T12:19:00Z</dcterms:created>
  <dcterms:modified xsi:type="dcterms:W3CDTF">2020-10-05T12:19:00Z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0x010100FF109B4AF86F0440BB3E4A26107472EE</vt:lpwstr>
  </property>
</Properties>
</file>